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DF" w:rsidRDefault="00CD04DF" w:rsidP="008D58DF">
      <w:pPr>
        <w:spacing w:after="0" w:line="240" w:lineRule="auto"/>
        <w:jc w:val="center"/>
        <w:rPr>
          <w:b/>
        </w:rPr>
      </w:pPr>
      <w:r>
        <w:rPr>
          <w:b/>
        </w:rPr>
        <w:t xml:space="preserve">St Joseph County </w:t>
      </w:r>
      <w:r w:rsidR="005D6C72">
        <w:rPr>
          <w:b/>
        </w:rPr>
        <w:t>Grange Fair Pulls</w:t>
      </w:r>
    </w:p>
    <w:p w:rsidR="008D58DF" w:rsidRDefault="008D58DF" w:rsidP="008D58DF">
      <w:pPr>
        <w:spacing w:after="0" w:line="240" w:lineRule="auto"/>
        <w:jc w:val="center"/>
        <w:rPr>
          <w:b/>
        </w:rPr>
      </w:pPr>
      <w:r>
        <w:rPr>
          <w:b/>
        </w:rPr>
        <w:t xml:space="preserve"> RULES &amp; REGULATIONS – </w:t>
      </w:r>
      <w:r w:rsidR="0091228C">
        <w:rPr>
          <w:b/>
        </w:rPr>
        <w:t>GENERAL RULES</w:t>
      </w:r>
    </w:p>
    <w:p w:rsidR="004B07C4" w:rsidRPr="00654464" w:rsidRDefault="004B07C4" w:rsidP="004B07C4">
      <w:pPr>
        <w:spacing w:after="0" w:line="240" w:lineRule="auto"/>
        <w:rPr>
          <w:sz w:val="24"/>
          <w:szCs w:val="24"/>
        </w:rPr>
      </w:pPr>
    </w:p>
    <w:p w:rsidR="0091228C" w:rsidRPr="00654464" w:rsidRDefault="004B07C4" w:rsidP="0091228C">
      <w:pPr>
        <w:spacing w:after="0" w:line="240" w:lineRule="auto"/>
        <w:rPr>
          <w:b/>
          <w:sz w:val="24"/>
          <w:szCs w:val="24"/>
          <w:u w:val="single"/>
        </w:rPr>
      </w:pPr>
      <w:r w:rsidRPr="00654464">
        <w:rPr>
          <w:b/>
          <w:sz w:val="24"/>
          <w:szCs w:val="24"/>
          <w:u w:val="single"/>
        </w:rPr>
        <w:t>FAIR PULLS</w:t>
      </w:r>
      <w:r w:rsidR="0091228C" w:rsidRPr="00654464">
        <w:rPr>
          <w:b/>
          <w:sz w:val="24"/>
          <w:szCs w:val="24"/>
          <w:u w:val="single"/>
        </w:rPr>
        <w:t xml:space="preserve"> – FEES</w:t>
      </w:r>
    </w:p>
    <w:p w:rsidR="0091228C" w:rsidRPr="00654464" w:rsidRDefault="0091228C" w:rsidP="0091228C">
      <w:pPr>
        <w:pStyle w:val="ListParagraph"/>
        <w:numPr>
          <w:ilvl w:val="0"/>
          <w:numId w:val="8"/>
        </w:numPr>
        <w:spacing w:after="0" w:line="240" w:lineRule="auto"/>
        <w:rPr>
          <w:sz w:val="20"/>
          <w:szCs w:val="20"/>
        </w:rPr>
      </w:pPr>
      <w:r w:rsidRPr="00654464">
        <w:rPr>
          <w:sz w:val="20"/>
          <w:szCs w:val="20"/>
        </w:rPr>
        <w:t>Driver &amp; 1 person with pulling truck – allowed free admission at fair entrance gate</w:t>
      </w:r>
    </w:p>
    <w:p w:rsidR="0091228C" w:rsidRPr="00654464" w:rsidRDefault="0091228C" w:rsidP="0091228C">
      <w:pPr>
        <w:pStyle w:val="ListParagraph"/>
        <w:numPr>
          <w:ilvl w:val="0"/>
          <w:numId w:val="8"/>
        </w:numPr>
        <w:spacing w:after="0" w:line="240" w:lineRule="auto"/>
        <w:rPr>
          <w:sz w:val="20"/>
          <w:szCs w:val="20"/>
        </w:rPr>
      </w:pPr>
      <w:r w:rsidRPr="00654464">
        <w:rPr>
          <w:sz w:val="20"/>
          <w:szCs w:val="20"/>
        </w:rPr>
        <w:t>All others in vehicle must pay $6.00 per person admission</w:t>
      </w:r>
    </w:p>
    <w:p w:rsidR="0091228C" w:rsidRPr="00654464" w:rsidRDefault="0091228C" w:rsidP="0091228C">
      <w:pPr>
        <w:pStyle w:val="ListParagraph"/>
        <w:numPr>
          <w:ilvl w:val="0"/>
          <w:numId w:val="8"/>
        </w:numPr>
        <w:spacing w:after="0" w:line="240" w:lineRule="auto"/>
        <w:rPr>
          <w:sz w:val="20"/>
          <w:szCs w:val="20"/>
        </w:rPr>
      </w:pPr>
      <w:r w:rsidRPr="00654464">
        <w:rPr>
          <w:sz w:val="20"/>
          <w:szCs w:val="20"/>
        </w:rPr>
        <w:t>Pit Passes - $15.00 per person – must sign waiver</w:t>
      </w:r>
    </w:p>
    <w:p w:rsidR="004B07C4" w:rsidRPr="00654464" w:rsidRDefault="0091228C" w:rsidP="0091228C">
      <w:pPr>
        <w:pStyle w:val="ListParagraph"/>
        <w:numPr>
          <w:ilvl w:val="0"/>
          <w:numId w:val="8"/>
        </w:numPr>
        <w:spacing w:after="0" w:line="240" w:lineRule="auto"/>
        <w:rPr>
          <w:sz w:val="20"/>
          <w:szCs w:val="20"/>
        </w:rPr>
      </w:pPr>
      <w:r w:rsidRPr="00654464">
        <w:rPr>
          <w:sz w:val="20"/>
          <w:szCs w:val="20"/>
        </w:rPr>
        <w:t>Hook fee – 1</w:t>
      </w:r>
      <w:r w:rsidRPr="00654464">
        <w:rPr>
          <w:sz w:val="20"/>
          <w:szCs w:val="20"/>
          <w:vertAlign w:val="superscript"/>
        </w:rPr>
        <w:t>st</w:t>
      </w:r>
      <w:r w:rsidRPr="00654464">
        <w:rPr>
          <w:sz w:val="20"/>
          <w:szCs w:val="20"/>
        </w:rPr>
        <w:t xml:space="preserve"> hook fee - $10.00 – 2nd hook fee - $25.00</w:t>
      </w:r>
    </w:p>
    <w:p w:rsidR="006270E3" w:rsidRDefault="006270E3" w:rsidP="006270E3">
      <w:pPr>
        <w:spacing w:after="0" w:line="240" w:lineRule="auto"/>
      </w:pPr>
    </w:p>
    <w:p w:rsidR="006270E3" w:rsidRDefault="005D6C72" w:rsidP="006270E3">
      <w:pPr>
        <w:spacing w:after="0" w:line="240" w:lineRule="auto"/>
        <w:rPr>
          <w:b/>
          <w:sz w:val="32"/>
          <w:szCs w:val="32"/>
        </w:rPr>
      </w:pPr>
      <w:r>
        <w:rPr>
          <w:b/>
          <w:sz w:val="32"/>
          <w:szCs w:val="32"/>
        </w:rPr>
        <w:t>PIT GATE OPENS AT 4:00 pm</w:t>
      </w:r>
    </w:p>
    <w:p w:rsidR="006270E3" w:rsidRDefault="005D6C72" w:rsidP="006270E3">
      <w:pPr>
        <w:spacing w:after="0" w:line="240" w:lineRule="auto"/>
        <w:rPr>
          <w:b/>
          <w:sz w:val="32"/>
          <w:szCs w:val="32"/>
        </w:rPr>
      </w:pPr>
      <w:r>
        <w:rPr>
          <w:b/>
          <w:sz w:val="32"/>
          <w:szCs w:val="32"/>
        </w:rPr>
        <w:t>TECH &amp; REGISTRATION 5:00 pm</w:t>
      </w:r>
    </w:p>
    <w:p w:rsidR="006270E3" w:rsidRDefault="006270E3" w:rsidP="006270E3">
      <w:pPr>
        <w:spacing w:after="0" w:line="240" w:lineRule="auto"/>
        <w:rPr>
          <w:sz w:val="32"/>
          <w:szCs w:val="32"/>
        </w:rPr>
      </w:pPr>
      <w:r>
        <w:rPr>
          <w:b/>
          <w:sz w:val="32"/>
          <w:szCs w:val="32"/>
        </w:rPr>
        <w:t>TECH</w:t>
      </w:r>
      <w:r w:rsidR="005D6C72">
        <w:rPr>
          <w:b/>
          <w:sz w:val="32"/>
          <w:szCs w:val="32"/>
        </w:rPr>
        <w:t xml:space="preserve"> STOPS FOR ALL TRUCKS AT 6:45 pm</w:t>
      </w:r>
      <w:r>
        <w:rPr>
          <w:b/>
          <w:sz w:val="32"/>
          <w:szCs w:val="32"/>
        </w:rPr>
        <w:t xml:space="preserve"> – </w:t>
      </w:r>
      <w:r>
        <w:rPr>
          <w:sz w:val="32"/>
          <w:szCs w:val="32"/>
        </w:rPr>
        <w:t xml:space="preserve">This will allow line ups to be completed and posted and </w:t>
      </w:r>
      <w:r w:rsidR="005D6C72">
        <w:rPr>
          <w:sz w:val="32"/>
          <w:szCs w:val="32"/>
        </w:rPr>
        <w:t>pulls to start on time at 7</w:t>
      </w:r>
      <w:r>
        <w:rPr>
          <w:sz w:val="32"/>
          <w:szCs w:val="32"/>
        </w:rPr>
        <w:t>:00 pm</w:t>
      </w:r>
    </w:p>
    <w:p w:rsidR="006270E3" w:rsidRPr="006270E3" w:rsidRDefault="006270E3" w:rsidP="006270E3">
      <w:pPr>
        <w:spacing w:after="0" w:line="240" w:lineRule="auto"/>
        <w:rPr>
          <w:sz w:val="32"/>
          <w:szCs w:val="32"/>
        </w:rPr>
      </w:pPr>
    </w:p>
    <w:p w:rsidR="006270E3" w:rsidRPr="00654464" w:rsidRDefault="006270E3" w:rsidP="008D58DF">
      <w:pPr>
        <w:spacing w:after="0" w:line="240" w:lineRule="auto"/>
        <w:rPr>
          <w:b/>
          <w:sz w:val="24"/>
          <w:szCs w:val="24"/>
          <w:u w:val="single"/>
        </w:rPr>
      </w:pPr>
      <w:r w:rsidRPr="00654464">
        <w:rPr>
          <w:b/>
          <w:sz w:val="24"/>
          <w:szCs w:val="24"/>
          <w:u w:val="single"/>
        </w:rPr>
        <w:t>PAY OUT FOR ALL CLASSES</w:t>
      </w:r>
    </w:p>
    <w:p w:rsidR="006270E3" w:rsidRPr="00654464" w:rsidRDefault="006270E3" w:rsidP="008D58DF">
      <w:pPr>
        <w:spacing w:after="0" w:line="240" w:lineRule="auto"/>
        <w:rPr>
          <w:sz w:val="20"/>
          <w:szCs w:val="20"/>
        </w:rPr>
      </w:pPr>
      <w:r w:rsidRPr="00654464">
        <w:rPr>
          <w:sz w:val="20"/>
          <w:szCs w:val="20"/>
        </w:rPr>
        <w:t>Gas – Stock:  1</w:t>
      </w:r>
      <w:r w:rsidRPr="00654464">
        <w:rPr>
          <w:sz w:val="20"/>
          <w:szCs w:val="20"/>
          <w:vertAlign w:val="superscript"/>
        </w:rPr>
        <w:t>st</w:t>
      </w:r>
      <w:r w:rsidRPr="00654464">
        <w:rPr>
          <w:sz w:val="20"/>
          <w:szCs w:val="20"/>
        </w:rPr>
        <w:t xml:space="preserve"> - $150   2</w:t>
      </w:r>
      <w:r w:rsidRPr="00654464">
        <w:rPr>
          <w:sz w:val="20"/>
          <w:szCs w:val="20"/>
          <w:vertAlign w:val="superscript"/>
        </w:rPr>
        <w:t>nd</w:t>
      </w:r>
      <w:r w:rsidRPr="00654464">
        <w:rPr>
          <w:sz w:val="20"/>
          <w:szCs w:val="20"/>
        </w:rPr>
        <w:t xml:space="preserve"> - $100   3</w:t>
      </w:r>
      <w:r w:rsidRPr="00654464">
        <w:rPr>
          <w:sz w:val="20"/>
          <w:szCs w:val="20"/>
          <w:vertAlign w:val="superscript"/>
        </w:rPr>
        <w:t>rd</w:t>
      </w:r>
      <w:r w:rsidR="000B136C" w:rsidRPr="00654464">
        <w:rPr>
          <w:sz w:val="20"/>
          <w:szCs w:val="20"/>
        </w:rPr>
        <w:t xml:space="preserve"> - $50</w:t>
      </w:r>
    </w:p>
    <w:p w:rsidR="006270E3" w:rsidRPr="00654464" w:rsidRDefault="006270E3" w:rsidP="008D58DF">
      <w:pPr>
        <w:spacing w:after="0" w:line="240" w:lineRule="auto"/>
        <w:rPr>
          <w:sz w:val="20"/>
          <w:szCs w:val="20"/>
        </w:rPr>
      </w:pPr>
      <w:r w:rsidRPr="00654464">
        <w:rPr>
          <w:sz w:val="20"/>
          <w:szCs w:val="20"/>
        </w:rPr>
        <w:t>Gas – Modified: 1</w:t>
      </w:r>
      <w:r w:rsidRPr="00654464">
        <w:rPr>
          <w:sz w:val="20"/>
          <w:szCs w:val="20"/>
          <w:vertAlign w:val="superscript"/>
        </w:rPr>
        <w:t>st</w:t>
      </w:r>
      <w:r w:rsidRPr="00654464">
        <w:rPr>
          <w:sz w:val="20"/>
          <w:szCs w:val="20"/>
        </w:rPr>
        <w:t xml:space="preserve"> - $175   2</w:t>
      </w:r>
      <w:r w:rsidRPr="00654464">
        <w:rPr>
          <w:sz w:val="20"/>
          <w:szCs w:val="20"/>
          <w:vertAlign w:val="superscript"/>
        </w:rPr>
        <w:t>nd</w:t>
      </w:r>
      <w:r w:rsidRPr="00654464">
        <w:rPr>
          <w:sz w:val="20"/>
          <w:szCs w:val="20"/>
        </w:rPr>
        <w:t xml:space="preserve"> - $125   3</w:t>
      </w:r>
      <w:r w:rsidRPr="00654464">
        <w:rPr>
          <w:sz w:val="20"/>
          <w:szCs w:val="20"/>
          <w:vertAlign w:val="superscript"/>
        </w:rPr>
        <w:t>rd</w:t>
      </w:r>
      <w:r w:rsidRPr="00654464">
        <w:rPr>
          <w:sz w:val="20"/>
          <w:szCs w:val="20"/>
        </w:rPr>
        <w:t xml:space="preserve"> - $100</w:t>
      </w:r>
    </w:p>
    <w:p w:rsidR="006270E3" w:rsidRPr="00654464" w:rsidRDefault="000B136C" w:rsidP="008D58DF">
      <w:pPr>
        <w:spacing w:after="0" w:line="240" w:lineRule="auto"/>
        <w:rPr>
          <w:sz w:val="20"/>
          <w:szCs w:val="20"/>
        </w:rPr>
      </w:pPr>
      <w:r w:rsidRPr="00654464">
        <w:rPr>
          <w:sz w:val="20"/>
          <w:szCs w:val="20"/>
        </w:rPr>
        <w:t>Diesel – Stock: 1</w:t>
      </w:r>
      <w:r w:rsidRPr="00654464">
        <w:rPr>
          <w:sz w:val="20"/>
          <w:szCs w:val="20"/>
          <w:vertAlign w:val="superscript"/>
        </w:rPr>
        <w:t>st</w:t>
      </w:r>
      <w:r w:rsidRPr="00654464">
        <w:rPr>
          <w:sz w:val="20"/>
          <w:szCs w:val="20"/>
        </w:rPr>
        <w:t xml:space="preserve"> - $200   2</w:t>
      </w:r>
      <w:r w:rsidRPr="00654464">
        <w:rPr>
          <w:sz w:val="20"/>
          <w:szCs w:val="20"/>
          <w:vertAlign w:val="superscript"/>
        </w:rPr>
        <w:t>nd</w:t>
      </w:r>
      <w:r w:rsidRPr="00654464">
        <w:rPr>
          <w:sz w:val="20"/>
          <w:szCs w:val="20"/>
        </w:rPr>
        <w:t xml:space="preserve"> $100   3</w:t>
      </w:r>
      <w:r w:rsidRPr="00654464">
        <w:rPr>
          <w:sz w:val="20"/>
          <w:szCs w:val="20"/>
          <w:vertAlign w:val="superscript"/>
        </w:rPr>
        <w:t>rd</w:t>
      </w:r>
      <w:r w:rsidRPr="00654464">
        <w:rPr>
          <w:sz w:val="20"/>
          <w:szCs w:val="20"/>
        </w:rPr>
        <w:t xml:space="preserve"> - $50</w:t>
      </w:r>
    </w:p>
    <w:p w:rsidR="000B136C" w:rsidRPr="00654464" w:rsidRDefault="000B136C" w:rsidP="008D58DF">
      <w:pPr>
        <w:spacing w:after="0" w:line="240" w:lineRule="auto"/>
        <w:rPr>
          <w:sz w:val="20"/>
          <w:szCs w:val="20"/>
        </w:rPr>
      </w:pPr>
      <w:r w:rsidRPr="00654464">
        <w:rPr>
          <w:sz w:val="20"/>
          <w:szCs w:val="20"/>
        </w:rPr>
        <w:t>Diesel – Modified: 1</w:t>
      </w:r>
      <w:r w:rsidRPr="00654464">
        <w:rPr>
          <w:sz w:val="20"/>
          <w:szCs w:val="20"/>
          <w:vertAlign w:val="superscript"/>
        </w:rPr>
        <w:t>st</w:t>
      </w:r>
      <w:r w:rsidRPr="00654464">
        <w:rPr>
          <w:sz w:val="20"/>
          <w:szCs w:val="20"/>
        </w:rPr>
        <w:t xml:space="preserve"> - $400   2</w:t>
      </w:r>
      <w:r w:rsidRPr="00654464">
        <w:rPr>
          <w:sz w:val="20"/>
          <w:szCs w:val="20"/>
          <w:vertAlign w:val="superscript"/>
        </w:rPr>
        <w:t>nd</w:t>
      </w:r>
      <w:r w:rsidRPr="00654464">
        <w:rPr>
          <w:sz w:val="20"/>
          <w:szCs w:val="20"/>
        </w:rPr>
        <w:t xml:space="preserve"> - $300   3</w:t>
      </w:r>
      <w:r w:rsidRPr="00654464">
        <w:rPr>
          <w:sz w:val="20"/>
          <w:szCs w:val="20"/>
          <w:vertAlign w:val="superscript"/>
        </w:rPr>
        <w:t>rd</w:t>
      </w:r>
      <w:r w:rsidRPr="00654464">
        <w:rPr>
          <w:sz w:val="20"/>
          <w:szCs w:val="20"/>
        </w:rPr>
        <w:t xml:space="preserve"> - $200</w:t>
      </w:r>
    </w:p>
    <w:p w:rsidR="000B136C" w:rsidRDefault="000B136C" w:rsidP="008D58DF">
      <w:pPr>
        <w:spacing w:after="0" w:line="240" w:lineRule="auto"/>
        <w:rPr>
          <w:sz w:val="20"/>
          <w:szCs w:val="20"/>
        </w:rPr>
      </w:pPr>
      <w:r w:rsidRPr="00654464">
        <w:rPr>
          <w:sz w:val="20"/>
          <w:szCs w:val="20"/>
        </w:rPr>
        <w:t>Diesel – Open: 1</w:t>
      </w:r>
      <w:r w:rsidRPr="00654464">
        <w:rPr>
          <w:sz w:val="20"/>
          <w:szCs w:val="20"/>
          <w:vertAlign w:val="superscript"/>
        </w:rPr>
        <w:t>st</w:t>
      </w:r>
      <w:r w:rsidRPr="00654464">
        <w:rPr>
          <w:sz w:val="20"/>
          <w:szCs w:val="20"/>
        </w:rPr>
        <w:t xml:space="preserve"> - $500   2</w:t>
      </w:r>
      <w:r w:rsidRPr="00654464">
        <w:rPr>
          <w:sz w:val="20"/>
          <w:szCs w:val="20"/>
          <w:vertAlign w:val="superscript"/>
        </w:rPr>
        <w:t>nd</w:t>
      </w:r>
      <w:r w:rsidRPr="00654464">
        <w:rPr>
          <w:sz w:val="20"/>
          <w:szCs w:val="20"/>
        </w:rPr>
        <w:t xml:space="preserve"> - $300   3</w:t>
      </w:r>
      <w:r w:rsidRPr="00654464">
        <w:rPr>
          <w:sz w:val="20"/>
          <w:szCs w:val="20"/>
          <w:vertAlign w:val="superscript"/>
        </w:rPr>
        <w:t>rd</w:t>
      </w:r>
      <w:r w:rsidRPr="00654464">
        <w:rPr>
          <w:sz w:val="20"/>
          <w:szCs w:val="20"/>
        </w:rPr>
        <w:t xml:space="preserve"> - $200</w:t>
      </w:r>
    </w:p>
    <w:p w:rsidR="009E1946" w:rsidRDefault="009E1946" w:rsidP="008D58DF">
      <w:pPr>
        <w:spacing w:after="0" w:line="240" w:lineRule="auto"/>
        <w:rPr>
          <w:sz w:val="20"/>
          <w:szCs w:val="20"/>
        </w:rPr>
      </w:pPr>
    </w:p>
    <w:p w:rsidR="009E1946" w:rsidRPr="009E1946" w:rsidRDefault="009E1946" w:rsidP="009E1946">
      <w:pPr>
        <w:spacing w:after="0"/>
        <w:rPr>
          <w:b/>
        </w:rPr>
      </w:pPr>
      <w:r w:rsidRPr="009E1946">
        <w:rPr>
          <w:b/>
        </w:rPr>
        <w:t>All rules are subject to officials’ final decisions, vehicles maybe entered multiple times in multiple classes if rules of class are meant. Vehicles will be allowed to enter a class up till class has started to run. All vehicles are subject to post competition inspection. Failure to abide by the rules may result in DQ</w:t>
      </w:r>
    </w:p>
    <w:p w:rsidR="000B136C" w:rsidRPr="00654464" w:rsidRDefault="000B136C" w:rsidP="008D58DF">
      <w:pPr>
        <w:spacing w:after="0" w:line="240" w:lineRule="auto"/>
        <w:rPr>
          <w:sz w:val="20"/>
          <w:szCs w:val="20"/>
        </w:rPr>
      </w:pPr>
    </w:p>
    <w:p w:rsidR="008D58DF" w:rsidRPr="00654464" w:rsidRDefault="008D58DF" w:rsidP="008D58DF">
      <w:pPr>
        <w:spacing w:after="0" w:line="240" w:lineRule="auto"/>
        <w:rPr>
          <w:sz w:val="20"/>
          <w:szCs w:val="20"/>
        </w:rPr>
      </w:pPr>
      <w:r w:rsidRPr="00654464">
        <w:rPr>
          <w:b/>
          <w:sz w:val="20"/>
          <w:szCs w:val="20"/>
          <w:u w:val="single"/>
        </w:rPr>
        <w:t>SAFETY</w:t>
      </w:r>
      <w:r w:rsidRPr="00654464">
        <w:rPr>
          <w:sz w:val="20"/>
          <w:szCs w:val="20"/>
        </w:rPr>
        <w:t xml:space="preserve"> – Safety is the utmost concern with persons involved. Watch out for spectators, children and other pullers at all times</w:t>
      </w:r>
      <w:r w:rsidRPr="00654464">
        <w:rPr>
          <w:b/>
          <w:sz w:val="20"/>
          <w:szCs w:val="20"/>
        </w:rPr>
        <w:t>. NO</w:t>
      </w:r>
      <w:r w:rsidRPr="00654464">
        <w:rPr>
          <w:sz w:val="20"/>
          <w:szCs w:val="20"/>
        </w:rPr>
        <w:t xml:space="preserve"> </w:t>
      </w:r>
      <w:r w:rsidRPr="00654464">
        <w:rPr>
          <w:b/>
          <w:sz w:val="20"/>
          <w:szCs w:val="20"/>
        </w:rPr>
        <w:t>HOT RODDING</w:t>
      </w:r>
      <w:r w:rsidRPr="00654464">
        <w:rPr>
          <w:sz w:val="20"/>
          <w:szCs w:val="20"/>
        </w:rPr>
        <w:t xml:space="preserve"> in pit area or driving on and off the track. Please use lights when driving in the pit area and parking lights when in staging area waiting to pull.</w:t>
      </w:r>
      <w:r w:rsidRPr="00654464">
        <w:rPr>
          <w:b/>
          <w:sz w:val="20"/>
          <w:szCs w:val="20"/>
        </w:rPr>
        <w:t xml:space="preserve"> NO ALCOHOLIC BEVERAGES ALLOWED.</w:t>
      </w:r>
      <w:r w:rsidRPr="00654464">
        <w:rPr>
          <w:sz w:val="20"/>
          <w:szCs w:val="20"/>
        </w:rPr>
        <w:t xml:space="preserve"> You will be disqualified and asked to leave. Please ask for rules before you pull and ask questions if you don’t understand them.</w:t>
      </w:r>
    </w:p>
    <w:p w:rsidR="008D58DF" w:rsidRPr="00654464" w:rsidRDefault="008D58DF" w:rsidP="008D58DF">
      <w:pPr>
        <w:spacing w:after="0" w:line="240" w:lineRule="auto"/>
        <w:rPr>
          <w:sz w:val="20"/>
          <w:szCs w:val="20"/>
        </w:rPr>
      </w:pPr>
      <w:r w:rsidRPr="00654464">
        <w:rPr>
          <w:b/>
          <w:sz w:val="20"/>
          <w:szCs w:val="20"/>
          <w:u w:val="single"/>
        </w:rPr>
        <w:t>TRUCKS</w:t>
      </w:r>
      <w:r w:rsidRPr="00654464">
        <w:rPr>
          <w:sz w:val="20"/>
          <w:szCs w:val="20"/>
        </w:rPr>
        <w:t xml:space="preserve"> – Trucks must be street legal to drive down the road in the state of Michigan. You must have DOT certified truck tires, no tractor or skid steer tires will be allowed. Trucks must have front and rear bumper. You must have license plate and proof of</w:t>
      </w:r>
      <w:r w:rsidR="00AE6E3E" w:rsidRPr="00654464">
        <w:rPr>
          <w:sz w:val="20"/>
          <w:szCs w:val="20"/>
        </w:rPr>
        <w:t xml:space="preserve"> insurance. Window</w:t>
      </w:r>
      <w:r w:rsidRPr="00654464">
        <w:rPr>
          <w:sz w:val="20"/>
          <w:szCs w:val="20"/>
        </w:rPr>
        <w:t xml:space="preserve"> on driver’s side must be</w:t>
      </w:r>
      <w:r w:rsidR="005D6C72">
        <w:rPr>
          <w:sz w:val="20"/>
          <w:szCs w:val="20"/>
        </w:rPr>
        <w:t xml:space="preserve"> rolled down. </w:t>
      </w:r>
      <w:r w:rsidR="005D6C72" w:rsidRPr="005D6C72">
        <w:rPr>
          <w:b/>
          <w:sz w:val="20"/>
          <w:szCs w:val="20"/>
        </w:rPr>
        <w:t>Mandatory</w:t>
      </w:r>
      <w:r w:rsidRPr="005D6C72">
        <w:rPr>
          <w:b/>
          <w:sz w:val="20"/>
          <w:szCs w:val="20"/>
        </w:rPr>
        <w:t xml:space="preserve"> all modified trucks (gas and diesel) must either have a transmission blanket (auto) or SFI approved bell housing (manual). </w:t>
      </w:r>
      <w:r w:rsidRPr="00654464">
        <w:rPr>
          <w:sz w:val="20"/>
          <w:szCs w:val="20"/>
        </w:rPr>
        <w:t>Removing of headlight is not allowed.</w:t>
      </w:r>
    </w:p>
    <w:p w:rsidR="008D58DF" w:rsidRPr="00654464" w:rsidRDefault="008D58DF" w:rsidP="008D58DF">
      <w:pPr>
        <w:spacing w:after="0" w:line="240" w:lineRule="auto"/>
        <w:rPr>
          <w:sz w:val="20"/>
          <w:szCs w:val="20"/>
        </w:rPr>
      </w:pPr>
      <w:r w:rsidRPr="00654464">
        <w:rPr>
          <w:b/>
          <w:sz w:val="20"/>
          <w:szCs w:val="20"/>
          <w:u w:val="single"/>
        </w:rPr>
        <w:t>DRIVER REQUIREMENTS</w:t>
      </w:r>
      <w:r w:rsidRPr="00654464">
        <w:rPr>
          <w:sz w:val="20"/>
          <w:szCs w:val="20"/>
        </w:rPr>
        <w:t xml:space="preserve"> – Drivers must have valid driver’s lice</w:t>
      </w:r>
      <w:r w:rsidR="009E1946">
        <w:rPr>
          <w:sz w:val="20"/>
          <w:szCs w:val="20"/>
        </w:rPr>
        <w:t xml:space="preserve">nse. </w:t>
      </w:r>
      <w:r w:rsidRPr="00654464">
        <w:rPr>
          <w:sz w:val="20"/>
          <w:szCs w:val="20"/>
        </w:rPr>
        <w:t>Drivers must be experienced with the truck that they are pulling. Driver must look at the flagman for signals. Truck will be red flagged when forward movement of truck is stopped. Driver must wait till chain is tight before pulling and must not jerk the sled. No more than one person allowed inside vehicle while pulling</w:t>
      </w:r>
      <w:r w:rsidR="00414C8B" w:rsidRPr="00654464">
        <w:rPr>
          <w:sz w:val="20"/>
          <w:szCs w:val="20"/>
        </w:rPr>
        <w:t>.</w:t>
      </w:r>
    </w:p>
    <w:p w:rsidR="00414C8B" w:rsidRPr="00654464" w:rsidRDefault="00414C8B" w:rsidP="008D58DF">
      <w:pPr>
        <w:spacing w:after="0" w:line="240" w:lineRule="auto"/>
        <w:rPr>
          <w:sz w:val="20"/>
          <w:szCs w:val="20"/>
        </w:rPr>
      </w:pPr>
      <w:r w:rsidRPr="00654464">
        <w:rPr>
          <w:b/>
          <w:sz w:val="20"/>
          <w:szCs w:val="20"/>
          <w:u w:val="single"/>
        </w:rPr>
        <w:t>TRACK RULES</w:t>
      </w:r>
      <w:r w:rsidRPr="00654464">
        <w:rPr>
          <w:sz w:val="20"/>
          <w:szCs w:val="20"/>
        </w:rPr>
        <w:t xml:space="preserve"> – Left and right out of bounds will be established at the drivers meeting. If any tire of the pulling vehicle touches or goes out of bounds, you will be d</w:t>
      </w:r>
      <w:r w:rsidR="005D6C72">
        <w:rPr>
          <w:sz w:val="20"/>
          <w:szCs w:val="20"/>
        </w:rPr>
        <w:t>isqualified. There is a 50</w:t>
      </w:r>
      <w:r w:rsidRPr="00654464">
        <w:rPr>
          <w:sz w:val="20"/>
          <w:szCs w:val="20"/>
        </w:rPr>
        <w:t>’ rule and first puller must take their hook unless there is a change in sled. Please enter and exit track area at a safe speed. Track officials will direct you when to enter the track, hooking the sled and when to exit.</w:t>
      </w:r>
    </w:p>
    <w:p w:rsidR="00414C8B" w:rsidRPr="00654464" w:rsidRDefault="00414C8B" w:rsidP="008D58DF">
      <w:pPr>
        <w:spacing w:after="0" w:line="240" w:lineRule="auto"/>
        <w:rPr>
          <w:sz w:val="20"/>
          <w:szCs w:val="20"/>
        </w:rPr>
      </w:pPr>
      <w:r w:rsidRPr="00654464">
        <w:rPr>
          <w:b/>
          <w:sz w:val="20"/>
          <w:szCs w:val="20"/>
          <w:u w:val="single"/>
        </w:rPr>
        <w:t>TRUCKS</w:t>
      </w:r>
      <w:r w:rsidRPr="00654464">
        <w:rPr>
          <w:sz w:val="20"/>
          <w:szCs w:val="20"/>
        </w:rPr>
        <w:t xml:space="preserve"> – All trucks must be tech, weighted and check hitch height before pulling. After hook is complete truck must pull across scales to check weight and hitch height or you will be disqualified.</w:t>
      </w:r>
    </w:p>
    <w:p w:rsidR="00414C8B" w:rsidRPr="00654464" w:rsidRDefault="00414C8B" w:rsidP="008D58DF">
      <w:pPr>
        <w:spacing w:after="0" w:line="240" w:lineRule="auto"/>
        <w:rPr>
          <w:sz w:val="20"/>
          <w:szCs w:val="20"/>
        </w:rPr>
      </w:pPr>
      <w:r w:rsidRPr="00654464">
        <w:rPr>
          <w:b/>
          <w:sz w:val="20"/>
          <w:szCs w:val="20"/>
          <w:u w:val="single"/>
        </w:rPr>
        <w:t>CONDUCT</w:t>
      </w:r>
      <w:r w:rsidRPr="00654464">
        <w:rPr>
          <w:sz w:val="20"/>
          <w:szCs w:val="20"/>
        </w:rPr>
        <w:t xml:space="preserve"> – If there is a participant or spectator that has a disagreement, the pull officials will settle the point. If there is further disagreement or harassment, incompatible will be asked to leave without compensation by the pull officials.</w:t>
      </w:r>
    </w:p>
    <w:p w:rsidR="00414C8B" w:rsidRDefault="00AE6E3E" w:rsidP="008D58DF">
      <w:pPr>
        <w:spacing w:after="0" w:line="240" w:lineRule="auto"/>
      </w:pPr>
      <w:r w:rsidRPr="00654464">
        <w:rPr>
          <w:b/>
          <w:sz w:val="20"/>
          <w:szCs w:val="20"/>
          <w:u w:val="single"/>
        </w:rPr>
        <w:t>PROTES</w:t>
      </w:r>
      <w:r w:rsidR="00414C8B" w:rsidRPr="00654464">
        <w:rPr>
          <w:b/>
          <w:sz w:val="20"/>
          <w:szCs w:val="20"/>
          <w:u w:val="single"/>
        </w:rPr>
        <w:t>T PROCEDURE</w:t>
      </w:r>
      <w:r w:rsidR="00414C8B" w:rsidRPr="00654464">
        <w:rPr>
          <w:sz w:val="20"/>
          <w:szCs w:val="20"/>
        </w:rPr>
        <w:t xml:space="preserve"> – Any driver wishing to protect a truck must be in the same class. The protester must ask a pull official to look at the subject truck for a ruling. Protest should be do</w:t>
      </w:r>
      <w:r w:rsidR="005D6C72">
        <w:rPr>
          <w:sz w:val="20"/>
          <w:szCs w:val="20"/>
        </w:rPr>
        <w:t>ne before pull. There will be $20</w:t>
      </w:r>
      <w:r w:rsidR="00414C8B" w:rsidRPr="00654464">
        <w:rPr>
          <w:sz w:val="20"/>
          <w:szCs w:val="20"/>
        </w:rPr>
        <w:t>0.00 fee. Fuel will be checked by specific gravity at the clubs discretion or by protest. It’s the pullers responsibility to know</w:t>
      </w:r>
      <w:r w:rsidR="00414C8B">
        <w:t xml:space="preserve"> </w:t>
      </w:r>
      <w:r w:rsidR="00414C8B" w:rsidRPr="00654464">
        <w:rPr>
          <w:sz w:val="20"/>
          <w:szCs w:val="20"/>
        </w:rPr>
        <w:t>and to provide to the tech official the type, name and number of the fuel that is being used in the truck for a base for comparison.</w:t>
      </w:r>
    </w:p>
    <w:p w:rsidR="00654464" w:rsidRDefault="00654464" w:rsidP="008D58DF">
      <w:pPr>
        <w:spacing w:after="0" w:line="240" w:lineRule="auto"/>
      </w:pPr>
    </w:p>
    <w:p w:rsidR="00654464" w:rsidRDefault="00654464" w:rsidP="008D58DF">
      <w:pPr>
        <w:spacing w:after="0" w:line="240" w:lineRule="auto"/>
      </w:pPr>
    </w:p>
    <w:p w:rsidR="00414C8B" w:rsidRPr="000B136C" w:rsidRDefault="00414C8B" w:rsidP="00414C8B">
      <w:pPr>
        <w:spacing w:after="0" w:line="240" w:lineRule="auto"/>
        <w:jc w:val="center"/>
        <w:rPr>
          <w:b/>
          <w:color w:val="FF0000"/>
          <w:u w:val="single"/>
        </w:rPr>
      </w:pPr>
      <w:r w:rsidRPr="000B136C">
        <w:rPr>
          <w:b/>
          <w:color w:val="FF0000"/>
          <w:sz w:val="24"/>
          <w:szCs w:val="24"/>
          <w:u w:val="single"/>
        </w:rPr>
        <w:lastRenderedPageBreak/>
        <w:t>STOCK SMALL &amp; BIG BLOCK CLASSES</w:t>
      </w:r>
    </w:p>
    <w:p w:rsidR="00414C8B" w:rsidRDefault="00BF7B2F" w:rsidP="00414C8B">
      <w:pPr>
        <w:spacing w:after="0" w:line="240" w:lineRule="auto"/>
        <w:jc w:val="center"/>
        <w:rPr>
          <w:u w:val="single"/>
        </w:rPr>
      </w:pPr>
      <w:r>
        <w:rPr>
          <w:b/>
          <w:u w:val="single"/>
        </w:rPr>
        <w:t xml:space="preserve">SMALL BLOCK </w:t>
      </w:r>
      <w:r>
        <w:rPr>
          <w:u w:val="single"/>
        </w:rPr>
        <w:t>– Maximum weight of vehicle including driver 6</w:t>
      </w:r>
      <w:r w:rsidR="00CD04DF">
        <w:rPr>
          <w:u w:val="single"/>
        </w:rPr>
        <w:t>5</w:t>
      </w:r>
      <w:r>
        <w:rPr>
          <w:u w:val="single"/>
        </w:rPr>
        <w:t>00#</w:t>
      </w:r>
    </w:p>
    <w:p w:rsidR="00BF7B2F" w:rsidRDefault="00BF7B2F" w:rsidP="00414C8B">
      <w:pPr>
        <w:spacing w:after="0" w:line="240" w:lineRule="auto"/>
        <w:jc w:val="center"/>
        <w:rPr>
          <w:u w:val="single"/>
        </w:rPr>
      </w:pPr>
      <w:r>
        <w:rPr>
          <w:b/>
          <w:u w:val="single"/>
        </w:rPr>
        <w:t>BIG BLOCK</w:t>
      </w:r>
      <w:r>
        <w:rPr>
          <w:u w:val="single"/>
        </w:rPr>
        <w:t xml:space="preserve"> – Maximum weigh</w:t>
      </w:r>
      <w:r w:rsidR="00CD04DF">
        <w:rPr>
          <w:u w:val="single"/>
        </w:rPr>
        <w:t>t of vehicle including driver 70</w:t>
      </w:r>
      <w:r>
        <w:rPr>
          <w:u w:val="single"/>
        </w:rPr>
        <w:t>00#</w:t>
      </w:r>
    </w:p>
    <w:p w:rsidR="00510AFE" w:rsidRPr="00654464" w:rsidRDefault="00510AFE" w:rsidP="00414C8B">
      <w:pPr>
        <w:spacing w:after="0" w:line="240" w:lineRule="auto"/>
        <w:jc w:val="center"/>
        <w:rPr>
          <w:sz w:val="20"/>
          <w:szCs w:val="20"/>
          <w:u w:val="single"/>
        </w:rPr>
      </w:pPr>
    </w:p>
    <w:p w:rsidR="00BF7B2F" w:rsidRPr="00654464" w:rsidRDefault="00510AFE" w:rsidP="00510AFE">
      <w:pPr>
        <w:pStyle w:val="ListParagraph"/>
        <w:numPr>
          <w:ilvl w:val="0"/>
          <w:numId w:val="1"/>
        </w:numPr>
        <w:spacing w:after="0" w:line="240" w:lineRule="auto"/>
        <w:rPr>
          <w:sz w:val="20"/>
          <w:szCs w:val="20"/>
        </w:rPr>
      </w:pPr>
      <w:r w:rsidRPr="00654464">
        <w:rPr>
          <w:sz w:val="20"/>
          <w:szCs w:val="20"/>
        </w:rPr>
        <w:t>Must pull 16’ vacuum at 800 RPM. Access to vacuum port must be easily reached by technician.</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May use after market intake, carburetor, or exhaust. No aftermarket fuel injector systems, turbo</w:t>
      </w:r>
      <w:r w:rsidR="007E328D" w:rsidRPr="00654464">
        <w:rPr>
          <w:sz w:val="20"/>
          <w:szCs w:val="20"/>
        </w:rPr>
        <w:t>chargers, and superchar</w:t>
      </w:r>
      <w:r w:rsidRPr="00654464">
        <w:rPr>
          <w:sz w:val="20"/>
          <w:szCs w:val="20"/>
        </w:rPr>
        <w:t>gers. Only one carburetor or one throttle body injection allowed. Must have mufflers. No aluminum cylinder heads other than late model OEM and other components must be OEM.</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 xml:space="preserve">Must run on pump gas only, no alcohol, no </w:t>
      </w:r>
      <w:proofErr w:type="gramStart"/>
      <w:r w:rsidRPr="00654464">
        <w:rPr>
          <w:sz w:val="20"/>
          <w:szCs w:val="20"/>
        </w:rPr>
        <w:t>NOS</w:t>
      </w:r>
      <w:proofErr w:type="gramEnd"/>
      <w:r w:rsidRPr="00654464">
        <w:rPr>
          <w:sz w:val="20"/>
          <w:szCs w:val="20"/>
        </w:rPr>
        <w:t>, no E-85, or oxygenated fuels.</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No blocking or use of air bags on rear axle allowed, suspension must have some give. Traction bars allowed.</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Must have DOT approved tires.</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May use truck box to tool bodies on back of truck.</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May have farm tank but it must be empty and must be secure for safety reasons.</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May not strip parts off truck to get into class except toolbox, tailgate, spare tire and farm tanks.</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Must have front and rear bumpers.</w:t>
      </w:r>
    </w:p>
    <w:p w:rsidR="00510AFE" w:rsidRPr="00654464" w:rsidRDefault="00510AFE" w:rsidP="00510AFE">
      <w:pPr>
        <w:pStyle w:val="ListParagraph"/>
        <w:numPr>
          <w:ilvl w:val="0"/>
          <w:numId w:val="1"/>
        </w:numPr>
        <w:spacing w:after="0" w:line="240" w:lineRule="auto"/>
        <w:rPr>
          <w:sz w:val="20"/>
          <w:szCs w:val="20"/>
        </w:rPr>
      </w:pPr>
      <w:r w:rsidRPr="00654464">
        <w:rPr>
          <w:sz w:val="20"/>
          <w:szCs w:val="20"/>
        </w:rPr>
        <w:t xml:space="preserve">Hitch may not be tucked under truck bed, must be Reese style receiver, </w:t>
      </w:r>
      <w:r w:rsidR="000B136C" w:rsidRPr="00654464">
        <w:rPr>
          <w:sz w:val="20"/>
          <w:szCs w:val="20"/>
        </w:rPr>
        <w:t>and cannot</w:t>
      </w:r>
      <w:r w:rsidRPr="00654464">
        <w:rPr>
          <w:sz w:val="20"/>
          <w:szCs w:val="20"/>
        </w:rPr>
        <w:t xml:space="preserve"> hitch to bumper unless bumper is made to be Reese style receiver. Hooking to cushion hitches is allowed. Hook point must be minimum 50” from the center of the rear axle and maximum 24” high from the ground. Must have 3 ½” or bigger opening. Straight clevises will be measured from the center of the clevis. Clevises must be in a horizontal position, no twisted clevis.</w:t>
      </w:r>
    </w:p>
    <w:p w:rsidR="00510AFE" w:rsidRDefault="00510AFE" w:rsidP="00510AFE">
      <w:pPr>
        <w:pStyle w:val="ListParagraph"/>
        <w:numPr>
          <w:ilvl w:val="0"/>
          <w:numId w:val="1"/>
        </w:numPr>
        <w:spacing w:after="0" w:line="240" w:lineRule="auto"/>
        <w:rPr>
          <w:sz w:val="20"/>
          <w:szCs w:val="20"/>
        </w:rPr>
      </w:pPr>
      <w:r w:rsidRPr="00654464">
        <w:rPr>
          <w:sz w:val="20"/>
          <w:szCs w:val="20"/>
        </w:rPr>
        <w:t>Weight can only be added to truck box behind the cab and must be secure and not sliding around back of truck.</w:t>
      </w:r>
    </w:p>
    <w:p w:rsidR="005D166C" w:rsidRPr="00654464" w:rsidRDefault="005D166C" w:rsidP="005D166C">
      <w:pPr>
        <w:pStyle w:val="ListParagraph"/>
        <w:spacing w:after="0" w:line="240" w:lineRule="auto"/>
        <w:rPr>
          <w:sz w:val="20"/>
          <w:szCs w:val="20"/>
        </w:rPr>
      </w:pPr>
    </w:p>
    <w:p w:rsidR="00510AFE" w:rsidRPr="000B136C" w:rsidRDefault="007E328D" w:rsidP="007E328D">
      <w:pPr>
        <w:pStyle w:val="ListParagraph"/>
        <w:spacing w:after="0" w:line="240" w:lineRule="auto"/>
        <w:jc w:val="center"/>
        <w:rPr>
          <w:b/>
          <w:color w:val="FF0000"/>
        </w:rPr>
      </w:pPr>
      <w:r w:rsidRPr="000B136C">
        <w:rPr>
          <w:b/>
          <w:color w:val="FF0000"/>
          <w:sz w:val="24"/>
          <w:szCs w:val="24"/>
          <w:u w:val="single"/>
        </w:rPr>
        <w:t>MODIFIED SMALL &amp; BIG BLOCK CLASS</w:t>
      </w:r>
    </w:p>
    <w:p w:rsidR="007E328D" w:rsidRDefault="007E328D" w:rsidP="007E328D">
      <w:pPr>
        <w:pStyle w:val="ListParagraph"/>
        <w:spacing w:after="0" w:line="240" w:lineRule="auto"/>
        <w:jc w:val="center"/>
        <w:rPr>
          <w:u w:val="single"/>
        </w:rPr>
      </w:pPr>
      <w:r>
        <w:rPr>
          <w:b/>
          <w:u w:val="single"/>
        </w:rPr>
        <w:t xml:space="preserve">SMALL BLOCK </w:t>
      </w:r>
      <w:r>
        <w:rPr>
          <w:u w:val="single"/>
        </w:rPr>
        <w:t>- Maximum weight o</w:t>
      </w:r>
      <w:r w:rsidR="00CD04DF">
        <w:rPr>
          <w:u w:val="single"/>
        </w:rPr>
        <w:t>f vehicle including driver is 65</w:t>
      </w:r>
      <w:r>
        <w:rPr>
          <w:u w:val="single"/>
        </w:rPr>
        <w:t>00#</w:t>
      </w:r>
    </w:p>
    <w:p w:rsidR="007E328D" w:rsidRDefault="007E328D" w:rsidP="007E328D">
      <w:pPr>
        <w:pStyle w:val="ListParagraph"/>
        <w:spacing w:after="0" w:line="240" w:lineRule="auto"/>
        <w:jc w:val="center"/>
        <w:rPr>
          <w:u w:val="single"/>
        </w:rPr>
      </w:pPr>
      <w:r>
        <w:rPr>
          <w:b/>
          <w:u w:val="single"/>
        </w:rPr>
        <w:t>BIG BLOCK</w:t>
      </w:r>
      <w:r>
        <w:rPr>
          <w:u w:val="single"/>
        </w:rPr>
        <w:t xml:space="preserve"> – Maximum weight of</w:t>
      </w:r>
      <w:r w:rsidR="00CD04DF">
        <w:rPr>
          <w:u w:val="single"/>
        </w:rPr>
        <w:t xml:space="preserve"> vehicle including driver is 700</w:t>
      </w:r>
      <w:r>
        <w:rPr>
          <w:u w:val="single"/>
        </w:rPr>
        <w:t>0#</w:t>
      </w:r>
    </w:p>
    <w:p w:rsidR="007E328D" w:rsidRDefault="007E328D" w:rsidP="007E328D">
      <w:pPr>
        <w:pStyle w:val="ListParagraph"/>
        <w:spacing w:after="0" w:line="240" w:lineRule="auto"/>
      </w:pPr>
    </w:p>
    <w:p w:rsidR="007E328D" w:rsidRPr="00654464" w:rsidRDefault="00CD04DF" w:rsidP="007E328D">
      <w:pPr>
        <w:pStyle w:val="ListParagraph"/>
        <w:numPr>
          <w:ilvl w:val="0"/>
          <w:numId w:val="2"/>
        </w:numPr>
        <w:spacing w:after="0" w:line="240" w:lineRule="auto"/>
        <w:rPr>
          <w:sz w:val="20"/>
          <w:szCs w:val="20"/>
        </w:rPr>
      </w:pPr>
      <w:r w:rsidRPr="00654464">
        <w:rPr>
          <w:sz w:val="20"/>
          <w:szCs w:val="20"/>
        </w:rPr>
        <w:t>Uses of aftermarket intake, carburetor, heads, or fuel injection systems are</w:t>
      </w:r>
      <w:r w:rsidR="007E328D" w:rsidRPr="00654464">
        <w:rPr>
          <w:sz w:val="20"/>
          <w:szCs w:val="20"/>
        </w:rPr>
        <w:t xml:space="preserve"> allowed. Must have OEM engine block. Only one carburetor or one throttle body injection allowed. No superchargers or turbochargers. Exhaust must exit under the body of the truck, open headers allowed. Engine must be located in factory position.</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 xml:space="preserve">Fuel cells are allowed. Use of race gasoline is allowed. </w:t>
      </w:r>
      <w:r w:rsidRPr="00654464">
        <w:rPr>
          <w:b/>
          <w:sz w:val="20"/>
          <w:szCs w:val="20"/>
          <w:u w:val="single"/>
        </w:rPr>
        <w:t xml:space="preserve">NO OXYGENATED FUELS, ALCOHOL FUELS, E-85 </w:t>
      </w:r>
      <w:r w:rsidRPr="00654464">
        <w:rPr>
          <w:sz w:val="20"/>
          <w:szCs w:val="20"/>
        </w:rPr>
        <w:t xml:space="preserve">or mixing of fuels </w:t>
      </w:r>
      <w:proofErr w:type="gramStart"/>
      <w:r w:rsidRPr="00654464">
        <w:rPr>
          <w:sz w:val="20"/>
          <w:szCs w:val="20"/>
        </w:rPr>
        <w:t>are</w:t>
      </w:r>
      <w:proofErr w:type="gramEnd"/>
      <w:r w:rsidRPr="00654464">
        <w:rPr>
          <w:sz w:val="20"/>
          <w:szCs w:val="20"/>
        </w:rPr>
        <w:t xml:space="preserve"> not allowed.</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 xml:space="preserve">Blocking of rear axle is allowed. Front and rear suspension must have factory configuration and location. Axles may be replaced with and up to one ton components. Traction bars are allowed. </w:t>
      </w:r>
      <w:r w:rsidRPr="00654464">
        <w:rPr>
          <w:b/>
          <w:sz w:val="20"/>
          <w:szCs w:val="20"/>
        </w:rPr>
        <w:t>Drive shafts loops and u-joints covers are mandatory,</w:t>
      </w:r>
      <w:r w:rsidRPr="00654464">
        <w:rPr>
          <w:sz w:val="20"/>
          <w:szCs w:val="20"/>
        </w:rPr>
        <w:t xml:space="preserve"> with a minimum thickness of 3/16” of steel. Truck must have original wheel base for year and model of truck.</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Weight can be added to truck box behind cab and must be secure and not siding around back of truck. Hanging of weights in front of truck is allowed, must be secured properly. The farthest most point of the weights must not exceed 60” from center of front axle.</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Must use OEM box, cab and sheet metal for year and model of truck. No gutting of any part of the truck. Fiberglass and OEM hoods are allowed. Hood scoops are allowed, maximum height of 6” per DOT regulations.</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May not strip parts off truck to make it in weight class except tool box, tailgate and spare tire.</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May have farm tank but must be secure and empty for safety reasons.</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Must have front and rear bumpers or rear bumper stops.</w:t>
      </w:r>
    </w:p>
    <w:p w:rsidR="007E328D" w:rsidRPr="00654464" w:rsidRDefault="007E328D" w:rsidP="007E328D">
      <w:pPr>
        <w:pStyle w:val="ListParagraph"/>
        <w:numPr>
          <w:ilvl w:val="0"/>
          <w:numId w:val="2"/>
        </w:numPr>
        <w:spacing w:after="0" w:line="240" w:lineRule="auto"/>
        <w:rPr>
          <w:sz w:val="20"/>
          <w:szCs w:val="20"/>
        </w:rPr>
      </w:pPr>
      <w:r w:rsidRPr="00654464">
        <w:rPr>
          <w:sz w:val="20"/>
          <w:szCs w:val="20"/>
        </w:rPr>
        <w:t>Hitch must be mounted at the rear of truck frame. Hook point must be a minimum of 50” from the center of the rear axle and a maximum of 24’</w:t>
      </w:r>
      <w:r w:rsidR="00960403" w:rsidRPr="00654464">
        <w:rPr>
          <w:sz w:val="20"/>
          <w:szCs w:val="20"/>
        </w:rPr>
        <w:t xml:space="preserve"> hitch height. Tucked hitches with a hook point of 50” to 30” from the center of the rear axle must have a maximum hitch height of 18”. Tucked hitches with less than 30” form the center of the rear axle must have a maximum of 15”. Hook point must have a </w:t>
      </w:r>
    </w:p>
    <w:p w:rsidR="00960403" w:rsidRPr="00654464" w:rsidRDefault="00960403" w:rsidP="00960403">
      <w:pPr>
        <w:pStyle w:val="ListParagraph"/>
        <w:spacing w:after="0" w:line="240" w:lineRule="auto"/>
        <w:ind w:left="1080"/>
        <w:rPr>
          <w:sz w:val="20"/>
          <w:szCs w:val="20"/>
        </w:rPr>
      </w:pPr>
      <w:r w:rsidRPr="00654464">
        <w:rPr>
          <w:sz w:val="20"/>
          <w:szCs w:val="20"/>
        </w:rPr>
        <w:t>3 ½” opening. Straight clevises will be measured from the center of the clevis. Clevises must be in a horizontal position, no twisted clevis.</w:t>
      </w:r>
    </w:p>
    <w:p w:rsidR="00960403" w:rsidRPr="00654464" w:rsidRDefault="00960403" w:rsidP="00960403">
      <w:pPr>
        <w:pStyle w:val="ListParagraph"/>
        <w:numPr>
          <w:ilvl w:val="0"/>
          <w:numId w:val="2"/>
        </w:numPr>
        <w:spacing w:after="0" w:line="240" w:lineRule="auto"/>
        <w:rPr>
          <w:sz w:val="20"/>
          <w:szCs w:val="20"/>
        </w:rPr>
      </w:pPr>
      <w:r w:rsidRPr="00654464">
        <w:rPr>
          <w:sz w:val="20"/>
          <w:szCs w:val="20"/>
        </w:rPr>
        <w:t>Must have DOT approved tires.</w:t>
      </w:r>
    </w:p>
    <w:p w:rsidR="00960403" w:rsidRPr="00654464" w:rsidRDefault="00960403" w:rsidP="00960403">
      <w:pPr>
        <w:pStyle w:val="ListParagraph"/>
        <w:numPr>
          <w:ilvl w:val="0"/>
          <w:numId w:val="2"/>
        </w:numPr>
        <w:spacing w:after="0" w:line="240" w:lineRule="auto"/>
        <w:rPr>
          <w:sz w:val="20"/>
          <w:szCs w:val="20"/>
        </w:rPr>
      </w:pPr>
      <w:r w:rsidRPr="00654464">
        <w:rPr>
          <w:sz w:val="20"/>
          <w:szCs w:val="20"/>
        </w:rPr>
        <w:t>Must have ignition tether switch located at rear of truck, easily reachable for sled operator. The hook point of the tether must be a steel ring to avoid tether failure.</w:t>
      </w:r>
    </w:p>
    <w:p w:rsidR="00654464" w:rsidRDefault="00654464" w:rsidP="000B136C">
      <w:pPr>
        <w:pStyle w:val="Heading1"/>
        <w:jc w:val="center"/>
        <w:rPr>
          <w:b/>
          <w:color w:val="FF0000"/>
          <w:sz w:val="24"/>
          <w:szCs w:val="24"/>
          <w:u w:val="single"/>
        </w:rPr>
      </w:pPr>
    </w:p>
    <w:p w:rsidR="00654464" w:rsidRPr="00654464" w:rsidRDefault="00654464" w:rsidP="00654464"/>
    <w:p w:rsidR="000B136C" w:rsidRPr="00654464" w:rsidRDefault="00654464" w:rsidP="000B136C">
      <w:pPr>
        <w:pStyle w:val="Heading1"/>
        <w:jc w:val="center"/>
        <w:rPr>
          <w:b/>
          <w:color w:val="FF0000"/>
          <w:sz w:val="24"/>
          <w:szCs w:val="24"/>
          <w:u w:val="single"/>
        </w:rPr>
      </w:pPr>
      <w:r>
        <w:rPr>
          <w:b/>
          <w:color w:val="FF0000"/>
          <w:sz w:val="24"/>
          <w:szCs w:val="24"/>
          <w:u w:val="single"/>
        </w:rPr>
        <w:lastRenderedPageBreak/>
        <w:t>STOCK DIESEL</w:t>
      </w:r>
    </w:p>
    <w:p w:rsidR="000B136C" w:rsidRPr="000C573F" w:rsidRDefault="000B136C" w:rsidP="000B136C">
      <w:r>
        <w:t xml:space="preserve">                         This is a diesel fuel only class designed for street driven DOT legal Pickups </w:t>
      </w:r>
    </w:p>
    <w:p w:rsidR="000B136C" w:rsidRPr="00654464" w:rsidRDefault="000B136C" w:rsidP="005D166C">
      <w:pPr>
        <w:spacing w:after="0"/>
        <w:rPr>
          <w:sz w:val="20"/>
          <w:szCs w:val="20"/>
        </w:rPr>
      </w:pPr>
      <w:r w:rsidRPr="00654464">
        <w:rPr>
          <w:b/>
          <w:sz w:val="20"/>
          <w:szCs w:val="20"/>
        </w:rPr>
        <w:t>Credentials</w:t>
      </w:r>
      <w:r w:rsidRPr="00654464">
        <w:rPr>
          <w:sz w:val="20"/>
          <w:szCs w:val="20"/>
        </w:rPr>
        <w:t xml:space="preserve">: Must be DOT legal pickup truck with valid license and registration. Vehicle must be 4x4, </w:t>
      </w:r>
      <w:proofErr w:type="gramStart"/>
      <w:r w:rsidRPr="00654464">
        <w:rPr>
          <w:sz w:val="20"/>
          <w:szCs w:val="20"/>
        </w:rPr>
        <w:t>and  ¾</w:t>
      </w:r>
      <w:proofErr w:type="gramEnd"/>
      <w:r w:rsidRPr="00654464">
        <w:rPr>
          <w:sz w:val="20"/>
          <w:szCs w:val="20"/>
        </w:rPr>
        <w:t xml:space="preserve"> or 1 ton. Driver must have valid driver license. No passengers are allowed during pulling.</w:t>
      </w:r>
    </w:p>
    <w:p w:rsidR="000B136C" w:rsidRPr="00654464" w:rsidRDefault="000B136C" w:rsidP="005D166C">
      <w:pPr>
        <w:spacing w:after="0"/>
        <w:rPr>
          <w:sz w:val="20"/>
          <w:szCs w:val="20"/>
        </w:rPr>
      </w:pPr>
      <w:r w:rsidRPr="00654464">
        <w:rPr>
          <w:b/>
          <w:sz w:val="20"/>
          <w:szCs w:val="20"/>
        </w:rPr>
        <w:t>Weight</w:t>
      </w:r>
      <w:r w:rsidRPr="00654464">
        <w:rPr>
          <w:sz w:val="20"/>
          <w:szCs w:val="20"/>
        </w:rPr>
        <w:t xml:space="preserve">: Maximum 8500 lbs with driver. </w:t>
      </w:r>
    </w:p>
    <w:p w:rsidR="000B136C" w:rsidRPr="00654464" w:rsidRDefault="000B136C" w:rsidP="00654464">
      <w:pPr>
        <w:spacing w:after="0"/>
        <w:rPr>
          <w:sz w:val="20"/>
          <w:szCs w:val="20"/>
        </w:rPr>
      </w:pPr>
      <w:r w:rsidRPr="00654464">
        <w:rPr>
          <w:b/>
          <w:sz w:val="20"/>
          <w:szCs w:val="20"/>
        </w:rPr>
        <w:t>Ballast</w:t>
      </w:r>
      <w:r w:rsidRPr="00654464">
        <w:rPr>
          <w:sz w:val="20"/>
          <w:szCs w:val="20"/>
        </w:rPr>
        <w:t xml:space="preserve">: NO weights are allowed in this class. </w:t>
      </w:r>
    </w:p>
    <w:p w:rsidR="000B136C" w:rsidRPr="00654464" w:rsidRDefault="000B136C" w:rsidP="00654464">
      <w:pPr>
        <w:spacing w:after="0"/>
        <w:rPr>
          <w:sz w:val="20"/>
          <w:szCs w:val="20"/>
        </w:rPr>
      </w:pPr>
      <w:r w:rsidRPr="00654464">
        <w:rPr>
          <w:b/>
          <w:sz w:val="20"/>
          <w:szCs w:val="20"/>
        </w:rPr>
        <w:t>Batteries</w:t>
      </w:r>
      <w:r w:rsidRPr="00654464">
        <w:rPr>
          <w:sz w:val="20"/>
          <w:szCs w:val="20"/>
        </w:rPr>
        <w:t xml:space="preserve">: Batteries must be securely mounted, and may not be mounted in driver’s compartment. </w:t>
      </w:r>
    </w:p>
    <w:p w:rsidR="000B136C" w:rsidRPr="00654464" w:rsidRDefault="000B136C" w:rsidP="00654464">
      <w:pPr>
        <w:spacing w:after="0"/>
        <w:rPr>
          <w:sz w:val="20"/>
          <w:szCs w:val="20"/>
        </w:rPr>
      </w:pPr>
      <w:r w:rsidRPr="00654464">
        <w:rPr>
          <w:b/>
          <w:sz w:val="20"/>
          <w:szCs w:val="20"/>
        </w:rPr>
        <w:t>Body</w:t>
      </w:r>
      <w:r w:rsidRPr="00654464">
        <w:rPr>
          <w:sz w:val="20"/>
          <w:szCs w:val="20"/>
        </w:rPr>
        <w:t xml:space="preserve">: Must be OEM truck body of ¾ or 1 ton, aftermarket hoods allowed, must have front and rear bumpers, aftermarket none weighted bumpers and rear roll pans are allowed. Must have </w:t>
      </w:r>
      <w:proofErr w:type="gramStart"/>
      <w:r w:rsidRPr="00654464">
        <w:rPr>
          <w:sz w:val="20"/>
          <w:szCs w:val="20"/>
        </w:rPr>
        <w:t>complete</w:t>
      </w:r>
      <w:proofErr w:type="gramEnd"/>
      <w:r w:rsidRPr="00654464">
        <w:rPr>
          <w:sz w:val="20"/>
          <w:szCs w:val="20"/>
        </w:rPr>
        <w:t xml:space="preserve"> running equipment installed and working. (All headlights, taillights, brake/reverse. Factory windshield and wipers)</w:t>
      </w:r>
    </w:p>
    <w:p w:rsidR="000B136C" w:rsidRPr="00654464" w:rsidRDefault="000B136C" w:rsidP="00654464">
      <w:pPr>
        <w:spacing w:after="0"/>
        <w:rPr>
          <w:sz w:val="20"/>
          <w:szCs w:val="20"/>
        </w:rPr>
      </w:pPr>
      <w:r w:rsidRPr="00654464">
        <w:rPr>
          <w:b/>
          <w:sz w:val="20"/>
          <w:szCs w:val="20"/>
        </w:rPr>
        <w:t>Brakes</w:t>
      </w:r>
      <w:r w:rsidRPr="00654464">
        <w:rPr>
          <w:sz w:val="20"/>
          <w:szCs w:val="20"/>
        </w:rPr>
        <w:t>: Must have 4 wheel working brakes.</w:t>
      </w:r>
    </w:p>
    <w:p w:rsidR="000B136C" w:rsidRPr="00654464" w:rsidRDefault="000B136C" w:rsidP="00654464">
      <w:pPr>
        <w:spacing w:after="0"/>
        <w:rPr>
          <w:sz w:val="20"/>
          <w:szCs w:val="20"/>
        </w:rPr>
      </w:pPr>
      <w:r w:rsidRPr="00654464">
        <w:rPr>
          <w:b/>
          <w:sz w:val="20"/>
          <w:szCs w:val="20"/>
        </w:rPr>
        <w:t>Chassis</w:t>
      </w:r>
      <w:r w:rsidRPr="00654464">
        <w:rPr>
          <w:sz w:val="20"/>
          <w:szCs w:val="20"/>
        </w:rPr>
        <w:t xml:space="preserve">: Must be OEM chassis of ¾ or 1 ton. Must retain all OEM chassis mounting points for front and rear suspension. Suspension lifts are allowed, rear suspension blocking is not allowed, must have 2” of suspension travel. Rear suspension air bags are allowed, but must not be inflated during pulling. Traction bars are permitted and must be weld on or bolt on type.  Axles must be OEM housings optional on 1ton or smaller trucks, OEM transmission and transfer case of 1ton and smaller truck only, OEM style steering must be retained, additional stabilizers are allowed, drive shaft loops &amp; U joint shields are recommended. </w:t>
      </w:r>
    </w:p>
    <w:p w:rsidR="000B136C" w:rsidRPr="00654464" w:rsidRDefault="000B136C" w:rsidP="00654464">
      <w:pPr>
        <w:spacing w:after="0"/>
        <w:rPr>
          <w:sz w:val="20"/>
          <w:szCs w:val="20"/>
        </w:rPr>
      </w:pPr>
      <w:r w:rsidRPr="00654464">
        <w:rPr>
          <w:b/>
          <w:sz w:val="20"/>
          <w:szCs w:val="20"/>
        </w:rPr>
        <w:t>Engine</w:t>
      </w:r>
      <w:r w:rsidRPr="00654464">
        <w:rPr>
          <w:sz w:val="20"/>
          <w:szCs w:val="20"/>
        </w:rPr>
        <w:t xml:space="preserve">: Engine must be </w:t>
      </w:r>
      <w:proofErr w:type="gramStart"/>
      <w:r w:rsidRPr="00654464">
        <w:rPr>
          <w:sz w:val="20"/>
          <w:szCs w:val="20"/>
        </w:rPr>
        <w:t>a</w:t>
      </w:r>
      <w:proofErr w:type="gramEnd"/>
      <w:r w:rsidRPr="00654464">
        <w:rPr>
          <w:sz w:val="20"/>
          <w:szCs w:val="20"/>
        </w:rPr>
        <w:t xml:space="preserve"> OEM engine of a 1ton or smaller truck and must have stock appearance, engine may not be modified from factory form. May have emissions altered, and equipped with aftermarket tuning. There will be no DQs issued for smoke in any class.</w:t>
      </w:r>
    </w:p>
    <w:p w:rsidR="000B136C" w:rsidRPr="00654464" w:rsidRDefault="000B136C" w:rsidP="00654464">
      <w:pPr>
        <w:spacing w:after="0"/>
        <w:rPr>
          <w:sz w:val="20"/>
          <w:szCs w:val="20"/>
        </w:rPr>
      </w:pPr>
      <w:r w:rsidRPr="00654464">
        <w:rPr>
          <w:b/>
          <w:sz w:val="20"/>
          <w:szCs w:val="20"/>
        </w:rPr>
        <w:t>Exhaust</w:t>
      </w:r>
      <w:r w:rsidRPr="00654464">
        <w:rPr>
          <w:sz w:val="20"/>
          <w:szCs w:val="20"/>
        </w:rPr>
        <w:t xml:space="preserve">: All exhaust must exit rearward of cab, fender or hood stacks are prohibited in this class. </w:t>
      </w:r>
    </w:p>
    <w:p w:rsidR="000B136C" w:rsidRPr="00654464" w:rsidRDefault="000B136C" w:rsidP="00654464">
      <w:pPr>
        <w:spacing w:after="0"/>
        <w:rPr>
          <w:sz w:val="20"/>
          <w:szCs w:val="20"/>
        </w:rPr>
      </w:pPr>
      <w:r w:rsidRPr="00654464">
        <w:rPr>
          <w:b/>
          <w:sz w:val="20"/>
          <w:szCs w:val="20"/>
        </w:rPr>
        <w:t>Fuel</w:t>
      </w:r>
      <w:r w:rsidRPr="00654464">
        <w:rPr>
          <w:sz w:val="20"/>
          <w:szCs w:val="20"/>
        </w:rPr>
        <w:t xml:space="preserve">: Fuel must be pump Fuel #1 or #2 Diesel, no race fuels allowed, fuel tanks must be in stock location. Auxiliary fuel tanks must be securely mounted and empty of any fuel. </w:t>
      </w:r>
    </w:p>
    <w:p w:rsidR="000B136C" w:rsidRPr="00654464" w:rsidRDefault="000B136C" w:rsidP="00654464">
      <w:pPr>
        <w:spacing w:after="0"/>
        <w:rPr>
          <w:sz w:val="20"/>
          <w:szCs w:val="20"/>
        </w:rPr>
      </w:pPr>
      <w:r w:rsidRPr="00654464">
        <w:rPr>
          <w:b/>
          <w:sz w:val="20"/>
          <w:szCs w:val="20"/>
        </w:rPr>
        <w:t>Hitch</w:t>
      </w:r>
      <w:r w:rsidRPr="00654464">
        <w:rPr>
          <w:sz w:val="20"/>
          <w:szCs w:val="20"/>
        </w:rPr>
        <w:t xml:space="preserve">: Hitch must be receiver style hitch mounted in factory location. Hitch may not have bracing in this class, maximum hitch height must not exceed 26”, hitch must be minimum of 44” rearward of rear axle centerline to hooking point, and hooking point must have a minimum of a 3.5” diameter to hook sled. </w:t>
      </w:r>
    </w:p>
    <w:p w:rsidR="000B136C" w:rsidRPr="00654464" w:rsidRDefault="000B136C" w:rsidP="00654464">
      <w:pPr>
        <w:spacing w:after="0"/>
        <w:rPr>
          <w:sz w:val="20"/>
          <w:szCs w:val="20"/>
        </w:rPr>
      </w:pPr>
      <w:r w:rsidRPr="00654464">
        <w:rPr>
          <w:b/>
          <w:sz w:val="20"/>
          <w:szCs w:val="20"/>
        </w:rPr>
        <w:t>Injectables</w:t>
      </w:r>
      <w:r w:rsidRPr="00654464">
        <w:rPr>
          <w:sz w:val="20"/>
          <w:szCs w:val="20"/>
        </w:rPr>
        <w:t xml:space="preserve">: No injectables are allowed in this class, if system is installed must prove to officials that it is disabled. </w:t>
      </w:r>
    </w:p>
    <w:p w:rsidR="000B136C" w:rsidRPr="00654464" w:rsidRDefault="000B136C" w:rsidP="00654464">
      <w:pPr>
        <w:spacing w:after="0"/>
        <w:rPr>
          <w:sz w:val="20"/>
          <w:szCs w:val="20"/>
        </w:rPr>
      </w:pPr>
      <w:r w:rsidRPr="00654464">
        <w:rPr>
          <w:b/>
          <w:sz w:val="20"/>
          <w:szCs w:val="20"/>
        </w:rPr>
        <w:t>Tires</w:t>
      </w:r>
      <w:r w:rsidRPr="00654464">
        <w:rPr>
          <w:sz w:val="20"/>
          <w:szCs w:val="20"/>
        </w:rPr>
        <w:t>: Tires must be DOT approved tires, dual rear wheel are permitted on OEM appropriate beds only.</w:t>
      </w:r>
    </w:p>
    <w:p w:rsidR="000B136C" w:rsidRPr="00654464" w:rsidRDefault="000B136C" w:rsidP="00654464">
      <w:pPr>
        <w:spacing w:after="0"/>
        <w:rPr>
          <w:sz w:val="20"/>
          <w:szCs w:val="20"/>
        </w:rPr>
      </w:pPr>
      <w:r w:rsidRPr="00654464">
        <w:rPr>
          <w:b/>
          <w:sz w:val="20"/>
          <w:szCs w:val="20"/>
        </w:rPr>
        <w:t>Turbo</w:t>
      </w:r>
      <w:r w:rsidRPr="00654464">
        <w:rPr>
          <w:sz w:val="20"/>
          <w:szCs w:val="20"/>
        </w:rPr>
        <w:t xml:space="preserve">: Vehicles must be equipped with single stock turbo (unless factory equipped with dual turbos). OEM style compressor wheel and cover only, the intent of the rule is to limit this class to stock turbo. </w:t>
      </w:r>
      <w:r w:rsidRPr="00654464">
        <w:rPr>
          <w:b/>
          <w:sz w:val="20"/>
          <w:szCs w:val="20"/>
        </w:rPr>
        <w:t xml:space="preserve">Owner will be required to make the compressor inlet accessible to officials for inspection.  No turbo inlet larger than 2.50” (63.5mm) will be allowed. ALL turbos will be checked!! </w:t>
      </w:r>
    </w:p>
    <w:p w:rsidR="00654464" w:rsidRPr="00654464" w:rsidRDefault="00654464" w:rsidP="00654464">
      <w:pPr>
        <w:pStyle w:val="Heading1"/>
        <w:jc w:val="center"/>
        <w:rPr>
          <w:b/>
          <w:color w:val="FF0000"/>
          <w:sz w:val="24"/>
          <w:szCs w:val="24"/>
          <w:u w:val="single"/>
        </w:rPr>
      </w:pPr>
      <w:r>
        <w:rPr>
          <w:b/>
          <w:color w:val="FF0000"/>
          <w:sz w:val="24"/>
          <w:szCs w:val="24"/>
          <w:u w:val="single"/>
        </w:rPr>
        <w:t>MODIFIED DIESE</w:t>
      </w:r>
      <w:r w:rsidRPr="009E1946">
        <w:rPr>
          <w:color w:val="FF0000"/>
          <w:sz w:val="24"/>
          <w:szCs w:val="24"/>
          <w:u w:val="single"/>
        </w:rPr>
        <w:t>L</w:t>
      </w:r>
    </w:p>
    <w:p w:rsidR="00654464" w:rsidRPr="000C573F" w:rsidRDefault="00654464" w:rsidP="00654464">
      <w:r>
        <w:t xml:space="preserve">                         This is a diesel fuel only class designed for modified street driven DOT legal Pickups </w:t>
      </w:r>
    </w:p>
    <w:p w:rsidR="00654464" w:rsidRPr="00654464" w:rsidRDefault="00654464" w:rsidP="00654464">
      <w:pPr>
        <w:spacing w:after="0"/>
        <w:rPr>
          <w:sz w:val="20"/>
          <w:szCs w:val="20"/>
        </w:rPr>
      </w:pPr>
      <w:r w:rsidRPr="00654464">
        <w:rPr>
          <w:b/>
          <w:sz w:val="20"/>
          <w:szCs w:val="20"/>
        </w:rPr>
        <w:t>Credentials</w:t>
      </w:r>
      <w:r w:rsidRPr="00654464">
        <w:rPr>
          <w:sz w:val="20"/>
          <w:szCs w:val="20"/>
        </w:rPr>
        <w:t xml:space="preserve">: Must be DOT legal pickup truck with valid license and registration. Vehicle must be 4x4 </w:t>
      </w:r>
      <w:proofErr w:type="gramStart"/>
      <w:r w:rsidRPr="00654464">
        <w:rPr>
          <w:sz w:val="20"/>
          <w:szCs w:val="20"/>
        </w:rPr>
        <w:t>and  ¾</w:t>
      </w:r>
      <w:proofErr w:type="gramEnd"/>
      <w:r w:rsidRPr="00654464">
        <w:rPr>
          <w:sz w:val="20"/>
          <w:szCs w:val="20"/>
        </w:rPr>
        <w:t xml:space="preserve"> or 1 ton. Driver must have valid driver license. No passengers are allowed during pulling. </w:t>
      </w:r>
    </w:p>
    <w:p w:rsidR="00654464" w:rsidRPr="00654464" w:rsidRDefault="00654464" w:rsidP="00654464">
      <w:pPr>
        <w:spacing w:after="0"/>
        <w:rPr>
          <w:sz w:val="20"/>
          <w:szCs w:val="20"/>
        </w:rPr>
      </w:pPr>
      <w:r w:rsidRPr="00654464">
        <w:rPr>
          <w:b/>
          <w:sz w:val="20"/>
          <w:szCs w:val="20"/>
        </w:rPr>
        <w:t>Weight</w:t>
      </w:r>
      <w:r w:rsidRPr="00654464">
        <w:rPr>
          <w:sz w:val="20"/>
          <w:szCs w:val="20"/>
        </w:rPr>
        <w:t xml:space="preserve">: Maximum 8500 lbs with driver. </w:t>
      </w:r>
    </w:p>
    <w:p w:rsidR="00654464" w:rsidRPr="00654464" w:rsidRDefault="00654464" w:rsidP="00654464">
      <w:pPr>
        <w:spacing w:after="0"/>
        <w:rPr>
          <w:sz w:val="20"/>
          <w:szCs w:val="20"/>
        </w:rPr>
      </w:pPr>
      <w:r w:rsidRPr="00654464">
        <w:rPr>
          <w:b/>
          <w:sz w:val="20"/>
          <w:szCs w:val="20"/>
        </w:rPr>
        <w:t>Ballast</w:t>
      </w:r>
      <w:r w:rsidRPr="00654464">
        <w:rPr>
          <w:sz w:val="20"/>
          <w:szCs w:val="20"/>
        </w:rPr>
        <w:t xml:space="preserve">: Front hanging weights are allowed, hanging weight or bracket may not extend more than 60 inches from center line of front axle. No weight can be added in the cab area, all weights must be secured. </w:t>
      </w:r>
    </w:p>
    <w:p w:rsidR="00654464" w:rsidRPr="00654464" w:rsidRDefault="00654464" w:rsidP="00654464">
      <w:pPr>
        <w:spacing w:after="0"/>
        <w:rPr>
          <w:sz w:val="20"/>
          <w:szCs w:val="20"/>
        </w:rPr>
      </w:pPr>
      <w:r w:rsidRPr="00654464">
        <w:rPr>
          <w:b/>
          <w:sz w:val="20"/>
          <w:szCs w:val="20"/>
        </w:rPr>
        <w:t>Batteries</w:t>
      </w:r>
      <w:r w:rsidRPr="00654464">
        <w:rPr>
          <w:sz w:val="20"/>
          <w:szCs w:val="20"/>
        </w:rPr>
        <w:t xml:space="preserve">: Batteries must be securely mounted, and may not be mounted in driver compartment. </w:t>
      </w:r>
    </w:p>
    <w:p w:rsidR="00654464" w:rsidRPr="00654464" w:rsidRDefault="00654464" w:rsidP="00654464">
      <w:pPr>
        <w:spacing w:after="0"/>
        <w:rPr>
          <w:sz w:val="20"/>
          <w:szCs w:val="20"/>
        </w:rPr>
      </w:pPr>
      <w:r w:rsidRPr="00654464">
        <w:rPr>
          <w:b/>
          <w:sz w:val="20"/>
          <w:szCs w:val="20"/>
        </w:rPr>
        <w:t>Body</w:t>
      </w:r>
      <w:r w:rsidRPr="00654464">
        <w:rPr>
          <w:sz w:val="20"/>
          <w:szCs w:val="20"/>
        </w:rPr>
        <w:t xml:space="preserve">: Must be OEM truck body of ¾ or 1 ton, aftermarket hoods will be allowed. Must have front and rear bumpers, aftermarket bumpers and rear roll pans are allowed. Must have </w:t>
      </w:r>
      <w:proofErr w:type="gramStart"/>
      <w:r w:rsidRPr="00654464">
        <w:rPr>
          <w:sz w:val="20"/>
          <w:szCs w:val="20"/>
        </w:rPr>
        <w:t>complete</w:t>
      </w:r>
      <w:proofErr w:type="gramEnd"/>
      <w:r w:rsidRPr="00654464">
        <w:rPr>
          <w:sz w:val="20"/>
          <w:szCs w:val="20"/>
        </w:rPr>
        <w:t xml:space="preserve"> running equipment installed and working. (All headlights, taillights, brake/reverse. Factory windshield and wipers)</w:t>
      </w:r>
    </w:p>
    <w:p w:rsidR="00654464" w:rsidRPr="00654464" w:rsidRDefault="00654464" w:rsidP="00654464">
      <w:pPr>
        <w:spacing w:after="0"/>
        <w:rPr>
          <w:sz w:val="20"/>
          <w:szCs w:val="20"/>
        </w:rPr>
      </w:pPr>
      <w:r w:rsidRPr="00654464">
        <w:rPr>
          <w:b/>
          <w:sz w:val="20"/>
          <w:szCs w:val="20"/>
        </w:rPr>
        <w:t>Brakes</w:t>
      </w:r>
      <w:r w:rsidRPr="00654464">
        <w:rPr>
          <w:sz w:val="20"/>
          <w:szCs w:val="20"/>
        </w:rPr>
        <w:t xml:space="preserve">: Must have 4 wheel working brakes. </w:t>
      </w:r>
    </w:p>
    <w:p w:rsidR="00654464" w:rsidRPr="00654464" w:rsidRDefault="00654464" w:rsidP="00654464">
      <w:pPr>
        <w:spacing w:after="0"/>
        <w:rPr>
          <w:sz w:val="20"/>
          <w:szCs w:val="20"/>
        </w:rPr>
      </w:pPr>
      <w:r w:rsidRPr="00654464">
        <w:rPr>
          <w:b/>
          <w:sz w:val="20"/>
          <w:szCs w:val="20"/>
        </w:rPr>
        <w:t>Chassis</w:t>
      </w:r>
      <w:r w:rsidRPr="00654464">
        <w:rPr>
          <w:sz w:val="20"/>
          <w:szCs w:val="20"/>
        </w:rPr>
        <w:t xml:space="preserve">: Must be OEM chassis of ¾ or 1 ton. </w:t>
      </w:r>
      <w:proofErr w:type="gramStart"/>
      <w:r w:rsidRPr="00654464">
        <w:rPr>
          <w:sz w:val="20"/>
          <w:szCs w:val="20"/>
        </w:rPr>
        <w:t>Must retain all OEM Chassis mounting points for front and rear suspension.</w:t>
      </w:r>
      <w:proofErr w:type="gramEnd"/>
      <w:r w:rsidRPr="00654464">
        <w:rPr>
          <w:sz w:val="20"/>
          <w:szCs w:val="20"/>
        </w:rPr>
        <w:t xml:space="preserve"> Suspension lifts are allowed. Rear suspension blocking is allowed. Rear suspension air bags are allowed, but must not be </w:t>
      </w:r>
      <w:r w:rsidRPr="00654464">
        <w:rPr>
          <w:sz w:val="20"/>
          <w:szCs w:val="20"/>
        </w:rPr>
        <w:lastRenderedPageBreak/>
        <w:t xml:space="preserve">inflated during pulling. Traction bars are permitted and must be weld on or bolt on type.  Axles must be OEM housings optional on 1ton or smaller trucks, OEM transmission and transfer case of 1 ton and smaller truck only. OEM style steering must be retained, additional stabilizers are allowed. Drive shaft loops &amp; U joint shields are recommended. </w:t>
      </w:r>
    </w:p>
    <w:p w:rsidR="00654464" w:rsidRPr="00654464" w:rsidRDefault="00654464" w:rsidP="00654464">
      <w:pPr>
        <w:spacing w:after="0"/>
        <w:rPr>
          <w:sz w:val="20"/>
          <w:szCs w:val="20"/>
        </w:rPr>
      </w:pPr>
      <w:r w:rsidRPr="00654464">
        <w:rPr>
          <w:b/>
          <w:sz w:val="20"/>
          <w:szCs w:val="20"/>
        </w:rPr>
        <w:t>Engine</w:t>
      </w:r>
      <w:r w:rsidRPr="00654464">
        <w:rPr>
          <w:sz w:val="20"/>
          <w:szCs w:val="20"/>
        </w:rPr>
        <w:t xml:space="preserve">: Engine must be </w:t>
      </w:r>
      <w:proofErr w:type="gramStart"/>
      <w:r w:rsidRPr="00654464">
        <w:rPr>
          <w:sz w:val="20"/>
          <w:szCs w:val="20"/>
        </w:rPr>
        <w:t>a</w:t>
      </w:r>
      <w:proofErr w:type="gramEnd"/>
      <w:r w:rsidRPr="00654464">
        <w:rPr>
          <w:sz w:val="20"/>
          <w:szCs w:val="20"/>
        </w:rPr>
        <w:t xml:space="preserve"> OEM engine of a 1 ton or smaller truck and must have stock appearance (Head &amp; Block). Engine may be modified with bolt on engine modifications. </w:t>
      </w:r>
      <w:proofErr w:type="gramStart"/>
      <w:r w:rsidRPr="00654464">
        <w:rPr>
          <w:sz w:val="20"/>
          <w:szCs w:val="20"/>
        </w:rPr>
        <w:t>May have emissions altered, and equipped with aftermarket tuning.</w:t>
      </w:r>
      <w:proofErr w:type="gramEnd"/>
      <w:r w:rsidRPr="00654464">
        <w:rPr>
          <w:sz w:val="20"/>
          <w:szCs w:val="20"/>
        </w:rPr>
        <w:t xml:space="preserve"> NO DQs will be issued for smoke in any class. Single injection pump only, dual </w:t>
      </w:r>
      <w:proofErr w:type="spellStart"/>
      <w:r w:rsidRPr="00654464">
        <w:rPr>
          <w:sz w:val="20"/>
          <w:szCs w:val="20"/>
        </w:rPr>
        <w:t>fuelers</w:t>
      </w:r>
      <w:proofErr w:type="spellEnd"/>
      <w:r w:rsidRPr="00654464">
        <w:rPr>
          <w:sz w:val="20"/>
          <w:szCs w:val="20"/>
        </w:rPr>
        <w:t xml:space="preserve"> will not be allowed in this class.</w:t>
      </w:r>
    </w:p>
    <w:p w:rsidR="00654464" w:rsidRPr="00654464" w:rsidRDefault="00654464" w:rsidP="00654464">
      <w:pPr>
        <w:spacing w:after="0"/>
        <w:rPr>
          <w:sz w:val="20"/>
          <w:szCs w:val="20"/>
        </w:rPr>
      </w:pPr>
      <w:r w:rsidRPr="00654464">
        <w:rPr>
          <w:b/>
          <w:sz w:val="20"/>
          <w:szCs w:val="20"/>
        </w:rPr>
        <w:t>Exhaust</w:t>
      </w:r>
      <w:r w:rsidRPr="00654464">
        <w:rPr>
          <w:sz w:val="20"/>
          <w:szCs w:val="20"/>
        </w:rPr>
        <w:t xml:space="preserve">: All exhaust must exit rearward of cab, fender or hood stacks are prohibited in this class. </w:t>
      </w:r>
    </w:p>
    <w:p w:rsidR="00654464" w:rsidRPr="00654464" w:rsidRDefault="00654464" w:rsidP="00654464">
      <w:pPr>
        <w:spacing w:after="0"/>
        <w:rPr>
          <w:sz w:val="20"/>
          <w:szCs w:val="20"/>
        </w:rPr>
      </w:pPr>
      <w:r w:rsidRPr="00654464">
        <w:rPr>
          <w:b/>
          <w:sz w:val="20"/>
          <w:szCs w:val="20"/>
        </w:rPr>
        <w:t>Fuel</w:t>
      </w:r>
      <w:r w:rsidRPr="00654464">
        <w:rPr>
          <w:sz w:val="20"/>
          <w:szCs w:val="20"/>
        </w:rPr>
        <w:t xml:space="preserve">: Fuel must be pump Fuel #1 or #2 Diesel, no race fuels allowed, and fuel tanks must be in stock location. Auxiliary fuel tanks must be securely mounted and empty of any fuel. </w:t>
      </w:r>
    </w:p>
    <w:p w:rsidR="00654464" w:rsidRPr="00654464" w:rsidRDefault="00654464" w:rsidP="00654464">
      <w:pPr>
        <w:spacing w:after="0"/>
        <w:rPr>
          <w:sz w:val="20"/>
          <w:szCs w:val="20"/>
        </w:rPr>
      </w:pPr>
      <w:r w:rsidRPr="00654464">
        <w:rPr>
          <w:b/>
          <w:sz w:val="20"/>
          <w:szCs w:val="20"/>
        </w:rPr>
        <w:t>Hitch</w:t>
      </w:r>
      <w:r w:rsidRPr="00654464">
        <w:rPr>
          <w:sz w:val="20"/>
          <w:szCs w:val="20"/>
        </w:rPr>
        <w:t xml:space="preserve">: Hitch must be receiver style hitch mounted in factory location. Hitch may not have bracing in this class, maximum hitch height must not exceed 28”, hitch must be minimum of 44” rearward of rear axle centerline to hooking point, and hooking point must have a minimum of a 3.5” diameter to hook sled. </w:t>
      </w:r>
    </w:p>
    <w:p w:rsidR="00654464" w:rsidRPr="00654464" w:rsidRDefault="00654464" w:rsidP="00654464">
      <w:pPr>
        <w:spacing w:after="0"/>
        <w:rPr>
          <w:sz w:val="20"/>
          <w:szCs w:val="20"/>
        </w:rPr>
      </w:pPr>
      <w:r w:rsidRPr="00654464">
        <w:rPr>
          <w:b/>
          <w:sz w:val="20"/>
          <w:szCs w:val="20"/>
        </w:rPr>
        <w:t>Injectables</w:t>
      </w:r>
      <w:r w:rsidRPr="00654464">
        <w:rPr>
          <w:sz w:val="20"/>
          <w:szCs w:val="20"/>
        </w:rPr>
        <w:t xml:space="preserve">: No Injectables are allowed in this class, if system is installed must prove to officials that it is disabled. </w:t>
      </w:r>
    </w:p>
    <w:p w:rsidR="00654464" w:rsidRPr="00654464" w:rsidRDefault="00654464" w:rsidP="00654464">
      <w:pPr>
        <w:spacing w:after="0"/>
        <w:rPr>
          <w:sz w:val="20"/>
          <w:szCs w:val="20"/>
        </w:rPr>
      </w:pPr>
      <w:r w:rsidRPr="00654464">
        <w:rPr>
          <w:b/>
          <w:sz w:val="20"/>
          <w:szCs w:val="20"/>
        </w:rPr>
        <w:t>Tires</w:t>
      </w:r>
      <w:r w:rsidRPr="00654464">
        <w:rPr>
          <w:sz w:val="20"/>
          <w:szCs w:val="20"/>
        </w:rPr>
        <w:t xml:space="preserve">: Tires must be DOT approved </w:t>
      </w:r>
      <w:proofErr w:type="gramStart"/>
      <w:r w:rsidRPr="00654464">
        <w:rPr>
          <w:sz w:val="20"/>
          <w:szCs w:val="20"/>
        </w:rPr>
        <w:t>tires,</w:t>
      </w:r>
      <w:proofErr w:type="gramEnd"/>
      <w:r w:rsidRPr="00654464">
        <w:rPr>
          <w:sz w:val="20"/>
          <w:szCs w:val="20"/>
        </w:rPr>
        <w:t xml:space="preserve"> dual rear wheels are permitted on OEM appropriate beds only.</w:t>
      </w:r>
    </w:p>
    <w:p w:rsidR="00654464" w:rsidRPr="00654464" w:rsidRDefault="00654464" w:rsidP="009E1946">
      <w:pPr>
        <w:spacing w:after="0"/>
        <w:rPr>
          <w:b/>
          <w:sz w:val="20"/>
          <w:szCs w:val="20"/>
        </w:rPr>
      </w:pPr>
      <w:r w:rsidRPr="00654464">
        <w:rPr>
          <w:b/>
          <w:sz w:val="20"/>
          <w:szCs w:val="20"/>
        </w:rPr>
        <w:t>Turbo</w:t>
      </w:r>
      <w:r w:rsidRPr="00654464">
        <w:rPr>
          <w:sz w:val="20"/>
          <w:szCs w:val="20"/>
        </w:rPr>
        <w:t xml:space="preserve">: Vehicles must be equipped with single turbo (unless factory equipped with dual turbos). Aftermarket style compressor wheel and covers are allowed. Aftermarket turbos of a max of 2.60” will be allowed. </w:t>
      </w:r>
      <w:r w:rsidRPr="00654464">
        <w:rPr>
          <w:b/>
          <w:sz w:val="20"/>
          <w:szCs w:val="20"/>
        </w:rPr>
        <w:t>Owners will be required to make the compressor inlet accessible to officials for inspection. No turbo inlet larger than 2.60” (66mm) will be allowed in the class. ALL turbos will be checked!!</w:t>
      </w:r>
    </w:p>
    <w:p w:rsidR="00654464" w:rsidRPr="00654464" w:rsidRDefault="00654464" w:rsidP="009E1946">
      <w:pPr>
        <w:pStyle w:val="Heading1"/>
        <w:jc w:val="center"/>
        <w:rPr>
          <w:b/>
          <w:color w:val="FF0000"/>
          <w:sz w:val="24"/>
          <w:szCs w:val="24"/>
          <w:u w:val="single"/>
        </w:rPr>
      </w:pPr>
      <w:r>
        <w:rPr>
          <w:b/>
          <w:color w:val="FF0000"/>
          <w:sz w:val="24"/>
          <w:szCs w:val="24"/>
          <w:u w:val="single"/>
        </w:rPr>
        <w:t>OPEN DIESEL</w:t>
      </w:r>
    </w:p>
    <w:p w:rsidR="00654464" w:rsidRPr="000C573F" w:rsidRDefault="00654464" w:rsidP="009E1946">
      <w:pPr>
        <w:spacing w:after="0"/>
      </w:pPr>
      <w:r>
        <w:t xml:space="preserve">                                      This is a diesel fuel class designed for heavily modified pickups </w:t>
      </w:r>
    </w:p>
    <w:p w:rsidR="00654464" w:rsidRPr="00654464" w:rsidRDefault="00654464" w:rsidP="009E1946">
      <w:pPr>
        <w:spacing w:after="0"/>
        <w:rPr>
          <w:sz w:val="20"/>
          <w:szCs w:val="20"/>
        </w:rPr>
      </w:pPr>
      <w:r w:rsidRPr="00654464">
        <w:rPr>
          <w:b/>
          <w:sz w:val="20"/>
          <w:szCs w:val="20"/>
        </w:rPr>
        <w:t>Credentials</w:t>
      </w:r>
      <w:r w:rsidRPr="00654464">
        <w:rPr>
          <w:sz w:val="20"/>
          <w:szCs w:val="20"/>
        </w:rPr>
        <w:t xml:space="preserve">: Vehicle must be 4x4 and ¾ or 1 ton. Driver must have valid driver license. No passengers are allowed during pulling. </w:t>
      </w:r>
    </w:p>
    <w:p w:rsidR="00654464" w:rsidRPr="00654464" w:rsidRDefault="00654464" w:rsidP="00654464">
      <w:pPr>
        <w:spacing w:after="0"/>
        <w:rPr>
          <w:sz w:val="20"/>
          <w:szCs w:val="20"/>
        </w:rPr>
      </w:pPr>
      <w:r w:rsidRPr="00654464">
        <w:rPr>
          <w:b/>
          <w:sz w:val="20"/>
          <w:szCs w:val="20"/>
        </w:rPr>
        <w:t>Weight</w:t>
      </w:r>
      <w:r w:rsidRPr="00654464">
        <w:rPr>
          <w:sz w:val="20"/>
          <w:szCs w:val="20"/>
        </w:rPr>
        <w:t>: Maximum 8500 lbs with driver. If you are adding additional weight via hanging/weight box, etc… The maximum weight is 8000 lbs INCLUDING driver and any extra additional weights added.</w:t>
      </w:r>
    </w:p>
    <w:p w:rsidR="00654464" w:rsidRPr="00654464" w:rsidRDefault="00654464" w:rsidP="00654464">
      <w:pPr>
        <w:spacing w:after="0"/>
        <w:rPr>
          <w:sz w:val="20"/>
          <w:szCs w:val="20"/>
        </w:rPr>
      </w:pPr>
      <w:r w:rsidRPr="00654464">
        <w:rPr>
          <w:b/>
          <w:sz w:val="20"/>
          <w:szCs w:val="20"/>
        </w:rPr>
        <w:t>Ballast</w:t>
      </w:r>
      <w:r w:rsidRPr="00654464">
        <w:rPr>
          <w:sz w:val="20"/>
          <w:szCs w:val="20"/>
        </w:rPr>
        <w:t xml:space="preserve">: Front hanging weights are allowed, hanging weight or bracket may not extend more than 60 inches from center line of front axle. No weight can be added in the cab area, all weights must be secured. Weight boxes are allowed in this class. </w:t>
      </w:r>
    </w:p>
    <w:p w:rsidR="00654464" w:rsidRPr="00654464" w:rsidRDefault="00654464" w:rsidP="00654464">
      <w:pPr>
        <w:spacing w:after="0"/>
        <w:rPr>
          <w:sz w:val="20"/>
          <w:szCs w:val="20"/>
        </w:rPr>
      </w:pPr>
      <w:r w:rsidRPr="00654464">
        <w:rPr>
          <w:b/>
          <w:sz w:val="20"/>
          <w:szCs w:val="20"/>
        </w:rPr>
        <w:t>Batteries</w:t>
      </w:r>
      <w:r w:rsidRPr="00654464">
        <w:rPr>
          <w:sz w:val="20"/>
          <w:szCs w:val="20"/>
        </w:rPr>
        <w:t xml:space="preserve">: Batteries must be securely mounted, and may not be mounted in driver compartment. </w:t>
      </w:r>
    </w:p>
    <w:p w:rsidR="00654464" w:rsidRPr="00654464" w:rsidRDefault="00654464" w:rsidP="00654464">
      <w:pPr>
        <w:spacing w:after="0"/>
        <w:rPr>
          <w:sz w:val="20"/>
          <w:szCs w:val="20"/>
        </w:rPr>
      </w:pPr>
      <w:r w:rsidRPr="00654464">
        <w:rPr>
          <w:b/>
          <w:sz w:val="20"/>
          <w:szCs w:val="20"/>
        </w:rPr>
        <w:t>Body</w:t>
      </w:r>
      <w:r w:rsidRPr="00654464">
        <w:rPr>
          <w:sz w:val="20"/>
          <w:szCs w:val="20"/>
        </w:rPr>
        <w:t xml:space="preserve">: Must be OEM style truck body of ¾ or 1 ton, aftermarket hoods will be allowed, may have fiberglass body or panels.  </w:t>
      </w:r>
    </w:p>
    <w:p w:rsidR="00654464" w:rsidRPr="00654464" w:rsidRDefault="00654464" w:rsidP="00654464">
      <w:pPr>
        <w:spacing w:after="0"/>
        <w:rPr>
          <w:sz w:val="20"/>
          <w:szCs w:val="20"/>
        </w:rPr>
      </w:pPr>
      <w:r w:rsidRPr="00654464">
        <w:rPr>
          <w:b/>
          <w:sz w:val="20"/>
          <w:szCs w:val="20"/>
        </w:rPr>
        <w:t>Brakes</w:t>
      </w:r>
      <w:r w:rsidRPr="00654464">
        <w:rPr>
          <w:sz w:val="20"/>
          <w:szCs w:val="20"/>
        </w:rPr>
        <w:t xml:space="preserve">: Must have working brakes. </w:t>
      </w:r>
    </w:p>
    <w:p w:rsidR="00654464" w:rsidRPr="00654464" w:rsidRDefault="00654464" w:rsidP="00654464">
      <w:pPr>
        <w:spacing w:after="0"/>
        <w:rPr>
          <w:sz w:val="20"/>
          <w:szCs w:val="20"/>
        </w:rPr>
      </w:pPr>
      <w:r w:rsidRPr="00654464">
        <w:rPr>
          <w:b/>
          <w:sz w:val="20"/>
          <w:szCs w:val="20"/>
        </w:rPr>
        <w:t>Chassis</w:t>
      </w:r>
      <w:r w:rsidRPr="00654464">
        <w:rPr>
          <w:sz w:val="20"/>
          <w:szCs w:val="20"/>
        </w:rPr>
        <w:t>: May have modified chassis and axle configuration. Driveshaft loops and U joint shields are HIGHLY recommended.</w:t>
      </w:r>
    </w:p>
    <w:p w:rsidR="00654464" w:rsidRPr="00654464" w:rsidRDefault="00654464" w:rsidP="00654464">
      <w:pPr>
        <w:spacing w:after="0"/>
        <w:rPr>
          <w:sz w:val="20"/>
          <w:szCs w:val="20"/>
        </w:rPr>
      </w:pPr>
      <w:r w:rsidRPr="00654464">
        <w:rPr>
          <w:b/>
          <w:sz w:val="20"/>
          <w:szCs w:val="20"/>
        </w:rPr>
        <w:t>Engine</w:t>
      </w:r>
      <w:r w:rsidRPr="00654464">
        <w:rPr>
          <w:sz w:val="20"/>
          <w:szCs w:val="20"/>
        </w:rPr>
        <w:t xml:space="preserve">: Engine must be </w:t>
      </w:r>
      <w:proofErr w:type="gramStart"/>
      <w:r w:rsidRPr="00654464">
        <w:rPr>
          <w:sz w:val="20"/>
          <w:szCs w:val="20"/>
        </w:rPr>
        <w:t>a</w:t>
      </w:r>
      <w:proofErr w:type="gramEnd"/>
      <w:r w:rsidRPr="00654464">
        <w:rPr>
          <w:sz w:val="20"/>
          <w:szCs w:val="20"/>
        </w:rPr>
        <w:t xml:space="preserve"> OEM engine of a 1 ton or smaller truck. No further limit on modifications.</w:t>
      </w:r>
    </w:p>
    <w:p w:rsidR="00654464" w:rsidRPr="00654464" w:rsidRDefault="00654464" w:rsidP="00654464">
      <w:pPr>
        <w:spacing w:after="0"/>
        <w:rPr>
          <w:sz w:val="20"/>
          <w:szCs w:val="20"/>
        </w:rPr>
      </w:pPr>
      <w:r w:rsidRPr="00654464">
        <w:rPr>
          <w:b/>
          <w:sz w:val="20"/>
          <w:szCs w:val="20"/>
        </w:rPr>
        <w:t>Exhaust</w:t>
      </w:r>
      <w:r w:rsidRPr="00654464">
        <w:rPr>
          <w:sz w:val="20"/>
          <w:szCs w:val="20"/>
        </w:rPr>
        <w:t xml:space="preserve">: All exhaust must exit upward, fender or hood stacks are allowed in this class. If exhaust exits rearward, a turn up tip will be required. </w:t>
      </w:r>
    </w:p>
    <w:p w:rsidR="00654464" w:rsidRPr="00654464" w:rsidRDefault="00654464" w:rsidP="00654464">
      <w:pPr>
        <w:spacing w:after="0"/>
        <w:rPr>
          <w:sz w:val="20"/>
          <w:szCs w:val="20"/>
        </w:rPr>
      </w:pPr>
      <w:r w:rsidRPr="00654464">
        <w:rPr>
          <w:b/>
          <w:sz w:val="20"/>
          <w:szCs w:val="20"/>
        </w:rPr>
        <w:t>Fuel</w:t>
      </w:r>
      <w:r w:rsidRPr="00654464">
        <w:rPr>
          <w:sz w:val="20"/>
          <w:szCs w:val="20"/>
        </w:rPr>
        <w:t>: Fuel must be pump fuel #1 or #2 diesel, race fuels are allowed. Fuel cells are allowed in this class.</w:t>
      </w:r>
    </w:p>
    <w:p w:rsidR="00654464" w:rsidRPr="00654464" w:rsidRDefault="00654464" w:rsidP="00654464">
      <w:pPr>
        <w:spacing w:after="0"/>
        <w:rPr>
          <w:sz w:val="20"/>
          <w:szCs w:val="20"/>
        </w:rPr>
      </w:pPr>
      <w:r w:rsidRPr="00654464">
        <w:rPr>
          <w:b/>
          <w:sz w:val="20"/>
          <w:szCs w:val="20"/>
        </w:rPr>
        <w:t>Hitch</w:t>
      </w:r>
      <w:r w:rsidRPr="00654464">
        <w:rPr>
          <w:sz w:val="20"/>
          <w:szCs w:val="20"/>
        </w:rPr>
        <w:t xml:space="preserve">: Drawbar hitches are permitted in this class. </w:t>
      </w:r>
    </w:p>
    <w:p w:rsidR="00654464" w:rsidRPr="00654464" w:rsidRDefault="00654464" w:rsidP="00654464">
      <w:pPr>
        <w:spacing w:after="0"/>
        <w:rPr>
          <w:sz w:val="20"/>
          <w:szCs w:val="20"/>
        </w:rPr>
      </w:pPr>
      <w:r w:rsidRPr="00654464">
        <w:rPr>
          <w:b/>
          <w:sz w:val="20"/>
          <w:szCs w:val="20"/>
        </w:rPr>
        <w:t>Injectables</w:t>
      </w:r>
      <w:r w:rsidRPr="00654464">
        <w:rPr>
          <w:sz w:val="20"/>
          <w:szCs w:val="20"/>
        </w:rPr>
        <w:t xml:space="preserve">:  All types of injectables are allowed in this class. </w:t>
      </w:r>
    </w:p>
    <w:p w:rsidR="00654464" w:rsidRPr="00654464" w:rsidRDefault="00654464" w:rsidP="00654464">
      <w:pPr>
        <w:spacing w:after="0"/>
        <w:rPr>
          <w:sz w:val="20"/>
          <w:szCs w:val="20"/>
        </w:rPr>
      </w:pPr>
      <w:r w:rsidRPr="00654464">
        <w:rPr>
          <w:b/>
          <w:sz w:val="20"/>
          <w:szCs w:val="20"/>
        </w:rPr>
        <w:t>Tires</w:t>
      </w:r>
      <w:r w:rsidRPr="00654464">
        <w:rPr>
          <w:sz w:val="20"/>
          <w:szCs w:val="20"/>
        </w:rPr>
        <w:t xml:space="preserve">: Any </w:t>
      </w:r>
      <w:r w:rsidR="005D166C" w:rsidRPr="00654464">
        <w:rPr>
          <w:sz w:val="20"/>
          <w:szCs w:val="20"/>
        </w:rPr>
        <w:t>type of tires is</w:t>
      </w:r>
      <w:r w:rsidRPr="00654464">
        <w:rPr>
          <w:sz w:val="20"/>
          <w:szCs w:val="20"/>
        </w:rPr>
        <w:t xml:space="preserve"> allowed in this class. </w:t>
      </w:r>
    </w:p>
    <w:p w:rsidR="00654464" w:rsidRPr="00654464" w:rsidRDefault="00654464" w:rsidP="00654464">
      <w:pPr>
        <w:spacing w:after="0"/>
        <w:rPr>
          <w:sz w:val="20"/>
          <w:szCs w:val="20"/>
        </w:rPr>
      </w:pPr>
      <w:r w:rsidRPr="00654464">
        <w:rPr>
          <w:b/>
          <w:sz w:val="20"/>
          <w:szCs w:val="20"/>
        </w:rPr>
        <w:t>Turbo</w:t>
      </w:r>
      <w:r w:rsidRPr="00654464">
        <w:rPr>
          <w:sz w:val="20"/>
          <w:szCs w:val="20"/>
        </w:rPr>
        <w:t xml:space="preserve">: No requirements on turbo set ups in this class. </w:t>
      </w:r>
    </w:p>
    <w:p w:rsidR="00654464" w:rsidRPr="00654464" w:rsidRDefault="00654464" w:rsidP="00654464">
      <w:pPr>
        <w:spacing w:after="0"/>
        <w:rPr>
          <w:sz w:val="20"/>
          <w:szCs w:val="20"/>
        </w:rPr>
      </w:pPr>
      <w:r w:rsidRPr="00654464">
        <w:rPr>
          <w:b/>
          <w:sz w:val="20"/>
          <w:szCs w:val="20"/>
        </w:rPr>
        <w:t>Kill Switch</w:t>
      </w:r>
      <w:r w:rsidRPr="00654464">
        <w:rPr>
          <w:sz w:val="20"/>
          <w:szCs w:val="20"/>
        </w:rPr>
        <w:t>: All vehicles required to use a kill switch. Kill switch must be securely mounted to the rear of the vehicle and have a secure method to attach to sled.</w:t>
      </w:r>
    </w:p>
    <w:p w:rsidR="00654464" w:rsidRPr="00654464" w:rsidRDefault="00654464" w:rsidP="00654464">
      <w:pPr>
        <w:spacing w:after="0"/>
      </w:pPr>
    </w:p>
    <w:p w:rsidR="001914D3" w:rsidRPr="001914D3" w:rsidRDefault="001914D3" w:rsidP="001914D3">
      <w:pPr>
        <w:spacing w:after="0" w:line="240" w:lineRule="auto"/>
      </w:pPr>
      <w:r>
        <w:t>THESE RULES ARE SUBJECT</w:t>
      </w:r>
      <w:r w:rsidR="008E43DF">
        <w:t xml:space="preserve"> TO CHANGE </w:t>
      </w:r>
      <w:r>
        <w:t xml:space="preserve">– LAST UPDATED </w:t>
      </w:r>
      <w:r w:rsidR="00503DD0">
        <w:t>8-3-2018</w:t>
      </w:r>
    </w:p>
    <w:sectPr w:rsidR="001914D3" w:rsidRPr="001914D3" w:rsidSect="008D58DF">
      <w:pgSz w:w="12240" w:h="15840"/>
      <w:pgMar w:top="864" w:right="1152"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BD"/>
    <w:multiLevelType w:val="hybridMultilevel"/>
    <w:tmpl w:val="1C100848"/>
    <w:lvl w:ilvl="0" w:tplc="0E726B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5C67"/>
    <w:multiLevelType w:val="hybridMultilevel"/>
    <w:tmpl w:val="EE26EF9E"/>
    <w:lvl w:ilvl="0" w:tplc="5638F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E461E"/>
    <w:multiLevelType w:val="hybridMultilevel"/>
    <w:tmpl w:val="B90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E0F28"/>
    <w:multiLevelType w:val="hybridMultilevel"/>
    <w:tmpl w:val="64FC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6301"/>
    <w:multiLevelType w:val="hybridMultilevel"/>
    <w:tmpl w:val="1E724422"/>
    <w:lvl w:ilvl="0" w:tplc="B9F8F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045AD4"/>
    <w:multiLevelType w:val="hybridMultilevel"/>
    <w:tmpl w:val="5D5E6712"/>
    <w:lvl w:ilvl="0" w:tplc="A136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69151E"/>
    <w:multiLevelType w:val="hybridMultilevel"/>
    <w:tmpl w:val="20DE64E4"/>
    <w:lvl w:ilvl="0" w:tplc="49187D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A3BF8"/>
    <w:multiLevelType w:val="hybridMultilevel"/>
    <w:tmpl w:val="52781EAC"/>
    <w:lvl w:ilvl="0" w:tplc="1920471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58DF"/>
    <w:rsid w:val="00031695"/>
    <w:rsid w:val="000A410C"/>
    <w:rsid w:val="000B136C"/>
    <w:rsid w:val="001700F3"/>
    <w:rsid w:val="001914D3"/>
    <w:rsid w:val="002872E4"/>
    <w:rsid w:val="00414C8B"/>
    <w:rsid w:val="00426D3B"/>
    <w:rsid w:val="004B07C4"/>
    <w:rsid w:val="00503DD0"/>
    <w:rsid w:val="00510AFE"/>
    <w:rsid w:val="005D166C"/>
    <w:rsid w:val="005D6C72"/>
    <w:rsid w:val="006270E3"/>
    <w:rsid w:val="00654464"/>
    <w:rsid w:val="006D661F"/>
    <w:rsid w:val="00704DB0"/>
    <w:rsid w:val="007E328D"/>
    <w:rsid w:val="008D1D6A"/>
    <w:rsid w:val="008D58DF"/>
    <w:rsid w:val="008E43DF"/>
    <w:rsid w:val="0091228C"/>
    <w:rsid w:val="00960403"/>
    <w:rsid w:val="009E1946"/>
    <w:rsid w:val="009E27A5"/>
    <w:rsid w:val="00AD5508"/>
    <w:rsid w:val="00AE6E3E"/>
    <w:rsid w:val="00BA35B5"/>
    <w:rsid w:val="00BF7B2F"/>
    <w:rsid w:val="00CD04DF"/>
    <w:rsid w:val="00CE1B54"/>
    <w:rsid w:val="00D1135F"/>
    <w:rsid w:val="00D306B6"/>
    <w:rsid w:val="00D53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F"/>
  </w:style>
  <w:style w:type="paragraph" w:styleId="Heading1">
    <w:name w:val="heading 1"/>
    <w:basedOn w:val="Normal"/>
    <w:next w:val="Normal"/>
    <w:link w:val="Heading1Char"/>
    <w:uiPriority w:val="9"/>
    <w:qFormat/>
    <w:rsid w:val="000B136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FE"/>
    <w:pPr>
      <w:ind w:left="720"/>
      <w:contextualSpacing/>
    </w:pPr>
  </w:style>
  <w:style w:type="character" w:customStyle="1" w:styleId="Heading1Char">
    <w:name w:val="Heading 1 Char"/>
    <w:basedOn w:val="DefaultParagraphFont"/>
    <w:link w:val="Heading1"/>
    <w:uiPriority w:val="9"/>
    <w:rsid w:val="000B136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84D32-B966-4FDF-B347-B1613D2E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10</cp:revision>
  <dcterms:created xsi:type="dcterms:W3CDTF">2011-05-25T12:39:00Z</dcterms:created>
  <dcterms:modified xsi:type="dcterms:W3CDTF">2018-08-03T19:06:00Z</dcterms:modified>
</cp:coreProperties>
</file>